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9525</wp:posOffset>
            </wp:positionH>
            <wp:positionV relativeFrom="page">
              <wp:posOffset>142875</wp:posOffset>
            </wp:positionV>
            <wp:extent cx="7557135" cy="10696575"/>
            <wp:effectExtent l="19050" t="0" r="571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10000" contrast="30000"/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713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9C0A3F" w:rsidRDefault="009C0A3F" w:rsidP="00811F56">
      <w:pPr>
        <w:tabs>
          <w:tab w:val="left" w:pos="426"/>
        </w:tabs>
        <w:jc w:val="right"/>
        <w:rPr>
          <w:sz w:val="20"/>
          <w:szCs w:val="20"/>
        </w:rPr>
      </w:pPr>
    </w:p>
    <w:p w:rsidR="00811F56" w:rsidRPr="00811F56" w:rsidRDefault="00811F56" w:rsidP="00811F56">
      <w:pPr>
        <w:tabs>
          <w:tab w:val="left" w:pos="426"/>
        </w:tabs>
        <w:jc w:val="right"/>
        <w:rPr>
          <w:sz w:val="20"/>
          <w:szCs w:val="20"/>
        </w:rPr>
      </w:pPr>
      <w:r w:rsidRPr="00811F56">
        <w:rPr>
          <w:sz w:val="20"/>
          <w:szCs w:val="20"/>
        </w:rPr>
        <w:lastRenderedPageBreak/>
        <w:t>Приложение1.</w:t>
      </w:r>
    </w:p>
    <w:p w:rsidR="00DF6907" w:rsidRDefault="00DF6907" w:rsidP="00DF6907">
      <w:pPr>
        <w:tabs>
          <w:tab w:val="left" w:pos="42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DF6907" w:rsidRDefault="00DF6907" w:rsidP="00DF6907">
      <w:pPr>
        <w:tabs>
          <w:tab w:val="left" w:pos="426"/>
        </w:tabs>
        <w:jc w:val="center"/>
        <w:rPr>
          <w:b/>
        </w:rPr>
      </w:pPr>
      <w:r>
        <w:rPr>
          <w:b/>
          <w:sz w:val="28"/>
          <w:szCs w:val="28"/>
        </w:rPr>
        <w:t>о психолого-педагогическом консилиуме (</w:t>
      </w:r>
      <w:proofErr w:type="spellStart"/>
      <w:r>
        <w:rPr>
          <w:b/>
          <w:sz w:val="28"/>
          <w:szCs w:val="28"/>
        </w:rPr>
        <w:t>ППк</w:t>
      </w:r>
      <w:proofErr w:type="spellEnd"/>
      <w:r>
        <w:rPr>
          <w:b/>
          <w:sz w:val="28"/>
          <w:szCs w:val="28"/>
        </w:rPr>
        <w:t>)</w:t>
      </w:r>
    </w:p>
    <w:p w:rsidR="00DF6907" w:rsidRDefault="00DF6907" w:rsidP="00DF6907">
      <w:pPr>
        <w:tabs>
          <w:tab w:val="left" w:pos="426"/>
        </w:tabs>
        <w:jc w:val="both"/>
        <w:rPr>
          <w:b/>
        </w:rPr>
      </w:pPr>
    </w:p>
    <w:p w:rsidR="00DF6907" w:rsidRDefault="00DF6907" w:rsidP="00DF6907">
      <w:pPr>
        <w:pStyle w:val="a3"/>
        <w:numPr>
          <w:ilvl w:val="0"/>
          <w:numId w:val="12"/>
        </w:numPr>
        <w:tabs>
          <w:tab w:val="left" w:pos="426"/>
        </w:tabs>
        <w:spacing w:line="276" w:lineRule="auto"/>
        <w:ind w:left="3686" w:hanging="425"/>
        <w:jc w:val="both"/>
        <w:rPr>
          <w:b/>
        </w:rPr>
      </w:pPr>
      <w:r>
        <w:rPr>
          <w:b/>
        </w:rPr>
        <w:t>Общие положения.</w:t>
      </w:r>
    </w:p>
    <w:p w:rsidR="00DF6907" w:rsidRDefault="00DF6907" w:rsidP="00DF6907">
      <w:pPr>
        <w:pStyle w:val="ConsPlusTitle"/>
        <w:numPr>
          <w:ilvl w:val="0"/>
          <w:numId w:val="13"/>
        </w:numPr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Настоящее Положение составлено на основе Примерного положения</w:t>
      </w:r>
    </w:p>
    <w:p w:rsidR="00DF6907" w:rsidRDefault="00DF6907" w:rsidP="00DF6907">
      <w:pPr>
        <w:pStyle w:val="ConsPlusTitle"/>
        <w:ind w:left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 психолого-педагогическом  консилиуме образовательной организации, утверждённого  распоряжением Министерства просвещения Российской Федерации от 9 сентября 2019 г. N Р-93.</w:t>
      </w:r>
    </w:p>
    <w:p w:rsidR="00DF6907" w:rsidRDefault="00DF6907" w:rsidP="00DF6907">
      <w:pPr>
        <w:pStyle w:val="a3"/>
        <w:numPr>
          <w:ilvl w:val="0"/>
          <w:numId w:val="13"/>
        </w:numPr>
        <w:tabs>
          <w:tab w:val="left" w:pos="426"/>
        </w:tabs>
        <w:jc w:val="both"/>
      </w:pPr>
      <w:r>
        <w:t xml:space="preserve">Психолого-педагогический консилиум (далее - </w:t>
      </w:r>
      <w:proofErr w:type="spellStart"/>
      <w:r>
        <w:t>ППк</w:t>
      </w:r>
      <w:proofErr w:type="spellEnd"/>
      <w:r>
        <w:t>) является одной из форм взаимодействия руководящих и педагогических работников организации, осуществляющей образовательную деятельность (далее - Организации), с целью создания оптимальных условий обучения, развития, социализации и адаптации обучающихся посредством психолого-педагогического сопровождения.</w:t>
      </w:r>
    </w:p>
    <w:p w:rsidR="00DF6907" w:rsidRDefault="00DF6907" w:rsidP="00DF6907">
      <w:pPr>
        <w:pStyle w:val="ConsPlusNormal"/>
        <w:numPr>
          <w:ilvl w:val="0"/>
          <w:numId w:val="13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Задачами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DF6907" w:rsidRDefault="00DF6907" w:rsidP="00DF6907">
      <w:pPr>
        <w:pStyle w:val="ConsPlusNormal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выявление трудностей в освоении образовательных программ, особенностей в развитии,    социальной адаптации и поведении обучающихся для последующего принятия решений об организации психолого-педагогического сопровождения;</w:t>
      </w:r>
    </w:p>
    <w:p w:rsidR="00DF6907" w:rsidRDefault="00DF6907" w:rsidP="00DF6907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- разработка рекомендаций по организации психолого-педагогического </w:t>
      </w:r>
    </w:p>
    <w:p w:rsidR="00DF6907" w:rsidRDefault="00DF6907" w:rsidP="00DF6907">
      <w:pPr>
        <w:pStyle w:val="ConsPlusNormal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сопровождения обучающихся;</w:t>
      </w:r>
    </w:p>
    <w:p w:rsidR="00DF6907" w:rsidRDefault="00DF6907" w:rsidP="00DF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-   консультирование участников образовательных отношений по вопросам </w:t>
      </w:r>
    </w:p>
    <w:p w:rsidR="00DF6907" w:rsidRDefault="00DF6907" w:rsidP="00DF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актуального психофизического состояния и возможностей обучающихся; </w:t>
      </w:r>
    </w:p>
    <w:p w:rsidR="00DF6907" w:rsidRDefault="00DF6907" w:rsidP="00DF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содержания и оказания им  психолого-педагогической помощи, создания </w:t>
      </w:r>
    </w:p>
    <w:p w:rsidR="00DF6907" w:rsidRDefault="00DF6907" w:rsidP="00DF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специальных условий получения образования;</w:t>
      </w:r>
    </w:p>
    <w:p w:rsidR="00DF6907" w:rsidRDefault="00DF6907" w:rsidP="00DF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-  контроль за выполнением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6907" w:rsidRDefault="00DF6907" w:rsidP="00DF6907">
      <w:pPr>
        <w:pStyle w:val="a3"/>
        <w:tabs>
          <w:tab w:val="left" w:pos="426"/>
        </w:tabs>
        <w:jc w:val="both"/>
      </w:pPr>
    </w:p>
    <w:p w:rsidR="00DF6907" w:rsidRDefault="00DF6907" w:rsidP="00DF69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Организация деятельности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</w:p>
    <w:p w:rsidR="00DF6907" w:rsidRDefault="00DF6907" w:rsidP="00DF6907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jc w:val="both"/>
      </w:pPr>
      <w:r>
        <w:t xml:space="preserve">Настоящее Положение регламентирует деятельность психолого-педагогического консилиума (далее </w:t>
      </w:r>
      <w:proofErr w:type="spellStart"/>
      <w:r>
        <w:t>ППк</w:t>
      </w:r>
      <w:proofErr w:type="spellEnd"/>
      <w:r>
        <w:t>), созданного при образовательном учреждении МАОУ «Средняя школа №8».</w:t>
      </w:r>
    </w:p>
    <w:p w:rsidR="00DF6907" w:rsidRDefault="00DF6907" w:rsidP="00DF6907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jc w:val="both"/>
      </w:pPr>
      <w:r>
        <w:t xml:space="preserve">Общее руководство деятельностью </w:t>
      </w:r>
      <w:proofErr w:type="spellStart"/>
      <w:r>
        <w:t>ППк</w:t>
      </w:r>
      <w:proofErr w:type="spellEnd"/>
      <w:r>
        <w:t xml:space="preserve"> возлагается на руководителя Организации.</w:t>
      </w:r>
    </w:p>
    <w:p w:rsidR="00DF6907" w:rsidRDefault="001C2A76" w:rsidP="00DF6907">
      <w:pPr>
        <w:pStyle w:val="a3"/>
        <w:tabs>
          <w:tab w:val="left" w:pos="426"/>
        </w:tabs>
        <w:jc w:val="both"/>
      </w:pPr>
      <w:r>
        <w:t>Непосредственное руководство П</w:t>
      </w:r>
      <w:r w:rsidR="00DF6907">
        <w:t>П консилиума осуществляется председателем ПП консилиума – заместителем директора по учебно-воспитательной работе.</w:t>
      </w:r>
    </w:p>
    <w:p w:rsidR="00DF6907" w:rsidRDefault="00DF6907" w:rsidP="00DF6907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jc w:val="both"/>
      </w:pPr>
      <w:proofErr w:type="spellStart"/>
      <w:r>
        <w:t>ППк</w:t>
      </w:r>
      <w:proofErr w:type="spellEnd"/>
      <w:r>
        <w:t xml:space="preserve"> является постоянно действующим органом и создаётся приказом директора МАОУ «Средняя школа №8», в котором утверждается  состав психолого-педагогического  консилиума. В состав входят: председатель </w:t>
      </w:r>
      <w:proofErr w:type="spellStart"/>
      <w:r>
        <w:t>ППк</w:t>
      </w:r>
      <w:proofErr w:type="spellEnd"/>
      <w:r>
        <w:t xml:space="preserve"> - заместитель    директора по УВР, педагог-психолог, учитель-логопед, учитель-дефектолог,  социальный педагог,  секретарь </w:t>
      </w:r>
      <w:proofErr w:type="spellStart"/>
      <w:r>
        <w:t>ППк</w:t>
      </w:r>
      <w:proofErr w:type="spellEnd"/>
      <w:r>
        <w:t xml:space="preserve">  (учитель начальных  классов). </w:t>
      </w:r>
    </w:p>
    <w:p w:rsidR="00DF6907" w:rsidRDefault="00DF6907" w:rsidP="00DF6907">
      <w:pPr>
        <w:pStyle w:val="a3"/>
        <w:numPr>
          <w:ilvl w:val="0"/>
          <w:numId w:val="14"/>
        </w:numPr>
        <w:tabs>
          <w:tab w:val="left" w:pos="426"/>
        </w:tabs>
        <w:spacing w:line="276" w:lineRule="auto"/>
        <w:jc w:val="both"/>
      </w:pPr>
      <w:r>
        <w:t xml:space="preserve">В  </w:t>
      </w:r>
      <w:proofErr w:type="spellStart"/>
      <w:r>
        <w:t>ППк</w:t>
      </w:r>
      <w:proofErr w:type="spellEnd"/>
      <w:r>
        <w:t xml:space="preserve"> ведётся следующая документация:</w:t>
      </w:r>
    </w:p>
    <w:p w:rsidR="00DF6907" w:rsidRDefault="00DF6907" w:rsidP="00DF6907">
      <w:pPr>
        <w:pStyle w:val="a3"/>
        <w:tabs>
          <w:tab w:val="left" w:pos="426"/>
        </w:tabs>
        <w:jc w:val="both"/>
      </w:pPr>
      <w:r>
        <w:t xml:space="preserve">- Приказ об организации работы </w:t>
      </w:r>
      <w:proofErr w:type="spellStart"/>
      <w:r>
        <w:t>ППк</w:t>
      </w:r>
      <w:proofErr w:type="spellEnd"/>
      <w:r>
        <w:t xml:space="preserve"> на текущий учебный год с Планом работы  </w:t>
      </w:r>
      <w:proofErr w:type="spellStart"/>
      <w:r>
        <w:t>ППк</w:t>
      </w:r>
      <w:proofErr w:type="spellEnd"/>
      <w:r>
        <w:t>;</w:t>
      </w:r>
    </w:p>
    <w:p w:rsidR="00DF6907" w:rsidRDefault="00DF6907" w:rsidP="00DF6907">
      <w:pPr>
        <w:pStyle w:val="a3"/>
        <w:tabs>
          <w:tab w:val="left" w:pos="426"/>
        </w:tabs>
        <w:jc w:val="both"/>
      </w:pPr>
      <w:r>
        <w:t xml:space="preserve">- Журнал учёта обучающихся, прошедших </w:t>
      </w:r>
      <w:proofErr w:type="spellStart"/>
      <w:r>
        <w:t>ППк</w:t>
      </w:r>
      <w:proofErr w:type="spellEnd"/>
      <w:r>
        <w:t xml:space="preserve"> с регистрацией коллегиального заключения (направлением обучающегося на ПМПК);</w:t>
      </w:r>
    </w:p>
    <w:p w:rsidR="00DF6907" w:rsidRDefault="00DF6907" w:rsidP="00DF6907">
      <w:pPr>
        <w:pStyle w:val="a3"/>
        <w:tabs>
          <w:tab w:val="left" w:pos="426"/>
        </w:tabs>
        <w:jc w:val="both"/>
      </w:pPr>
      <w:r>
        <w:t xml:space="preserve">- Протоколы заседания </w:t>
      </w:r>
      <w:proofErr w:type="spellStart"/>
      <w:r>
        <w:t>ППк</w:t>
      </w:r>
      <w:proofErr w:type="spellEnd"/>
      <w:r>
        <w:t>;</w:t>
      </w:r>
    </w:p>
    <w:p w:rsidR="00DF6907" w:rsidRDefault="00DF6907" w:rsidP="00DF6907">
      <w:pPr>
        <w:pStyle w:val="a3"/>
        <w:tabs>
          <w:tab w:val="left" w:pos="426"/>
        </w:tabs>
        <w:jc w:val="both"/>
      </w:pPr>
      <w:r>
        <w:t>- Карта развития обучающегося, прошедшего обследование.</w:t>
      </w:r>
    </w:p>
    <w:p w:rsidR="00DF6907" w:rsidRDefault="00DF6907" w:rsidP="00DF6907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Ход заседания фиксируется в </w:t>
      </w:r>
      <w:hyperlink r:id="rId6" w:anchor="P196" w:history="1">
        <w:r w:rsidRPr="00811F5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протоколе</w:t>
        </w:r>
      </w:hyperlink>
      <w:r w:rsidRPr="00811F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Протокол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оформляется не позднее пяти рабочих дней после проведения заседания и подписывается всеми участниками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6907" w:rsidRDefault="00DF6907" w:rsidP="00DF6907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Коллегиальное решение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содержащее обобщенную характеристику обучающегося и рекомендации по организации психолого-педагогического сопровождения, фиксируются в </w:t>
      </w:r>
      <w:hyperlink r:id="rId7" w:anchor="P245" w:history="1">
        <w:r w:rsidR="00811F5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</w:t>
        </w:r>
        <w:r w:rsidRPr="00811F5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аключении</w:t>
        </w:r>
      </w:hyperlink>
      <w:r>
        <w:rPr>
          <w:rFonts w:ascii="Times New Roman" w:hAnsi="Times New Roman" w:cs="Times New Roman"/>
          <w:sz w:val="24"/>
          <w:szCs w:val="24"/>
        </w:rPr>
        <w:t xml:space="preserve">. Заключение подписывается всеми членами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 день проведения заседания и содержит коллегиальный вывод с 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DF6907" w:rsidRDefault="00DF6907" w:rsidP="00DF6907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Коллегиальное заключение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доводится до сведения родителей (законных представителей) в день проведения заседания.</w:t>
      </w:r>
    </w:p>
    <w:p w:rsidR="00DF6907" w:rsidRDefault="00DF6907" w:rsidP="00DF6907">
      <w:pPr>
        <w:pStyle w:val="ConsPlusNormal"/>
        <w:spacing w:before="22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случае несогласия родителей (законных представителей) обучающегося с коллегиальным заключением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они выражают свое мнение в письменной форме в соответствующем разделе заключения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, а образовательный процесс осуществляется по ранее определенному образовательному маршруту в соответствии с соответствующим федеральным государственным образовательным стандартом.</w:t>
      </w:r>
    </w:p>
    <w:p w:rsidR="00DF6907" w:rsidRDefault="00DF6907" w:rsidP="00DF6907">
      <w:pPr>
        <w:pStyle w:val="a3"/>
        <w:tabs>
          <w:tab w:val="left" w:pos="426"/>
        </w:tabs>
        <w:jc w:val="both"/>
      </w:pPr>
      <w:r>
        <w:t xml:space="preserve">Коллегиальное заключение </w:t>
      </w:r>
      <w:proofErr w:type="spellStart"/>
      <w:r>
        <w:t>ППк</w:t>
      </w:r>
      <w:proofErr w:type="spellEnd"/>
      <w:r>
        <w:t xml:space="preserve"> доводится до сведения педагогических работников, работающих с обследованным обучающимся, и специалистов, участвующих в его психолого-педагогическом сопровождении, не позднее трех рабочих дней после проведения заседания.</w:t>
      </w:r>
    </w:p>
    <w:p w:rsidR="00DF6907" w:rsidRDefault="00DF6907" w:rsidP="00DF6907">
      <w:pPr>
        <w:pStyle w:val="ConsPlusNormal"/>
        <w:numPr>
          <w:ilvl w:val="0"/>
          <w:numId w:val="14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 направлении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психолого-медико-педагогическую комиссию (далее - ПМПК)  оформляется </w:t>
      </w:r>
      <w:hyperlink r:id="rId8" w:anchor="P293" w:history="1">
        <w:r w:rsidRPr="00811F5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Представление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обучающегося.  Представление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обучающегося для предоставления на ПМПК выдается родителям (законным представителям) под личную подпись.</w:t>
      </w:r>
    </w:p>
    <w:p w:rsidR="00DF6907" w:rsidRDefault="00DF6907" w:rsidP="00DF6907">
      <w:pPr>
        <w:tabs>
          <w:tab w:val="left" w:pos="426"/>
        </w:tabs>
        <w:jc w:val="both"/>
      </w:pPr>
    </w:p>
    <w:p w:rsidR="00DF6907" w:rsidRDefault="00DF6907" w:rsidP="00DF6907">
      <w:pPr>
        <w:pStyle w:val="a3"/>
        <w:numPr>
          <w:ilvl w:val="0"/>
          <w:numId w:val="15"/>
        </w:numPr>
        <w:tabs>
          <w:tab w:val="left" w:pos="426"/>
        </w:tabs>
        <w:spacing w:line="276" w:lineRule="auto"/>
        <w:jc w:val="both"/>
        <w:rPr>
          <w:b/>
        </w:rPr>
      </w:pPr>
      <w:r>
        <w:rPr>
          <w:b/>
        </w:rPr>
        <w:t xml:space="preserve">Режим деятельности </w:t>
      </w:r>
      <w:proofErr w:type="spellStart"/>
      <w:r>
        <w:rPr>
          <w:b/>
        </w:rPr>
        <w:t>ППк</w:t>
      </w:r>
      <w:proofErr w:type="spellEnd"/>
      <w:r>
        <w:rPr>
          <w:b/>
        </w:rPr>
        <w:t>.</w:t>
      </w:r>
    </w:p>
    <w:p w:rsidR="00DF6907" w:rsidRDefault="00DF6907" w:rsidP="00DF6907">
      <w:pPr>
        <w:pStyle w:val="ConsPlusNormal"/>
        <w:ind w:left="2770"/>
        <w:jc w:val="both"/>
      </w:pPr>
    </w:p>
    <w:p w:rsidR="00DF6907" w:rsidRDefault="00DF6907" w:rsidP="00DF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Периодичность проведения заседаний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определяется запросом МАОУ «Средняя школа №8» на обследование и организацию комплексного сопровождения обучающихся и отражается в графике проведения заседаний (План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:rsidR="00DF6907" w:rsidRDefault="00DF6907" w:rsidP="00DF690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подразделяются на плановые и внеплановые.</w:t>
      </w:r>
    </w:p>
    <w:p w:rsidR="00DF6907" w:rsidRDefault="00DF6907" w:rsidP="00DF690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 Плановые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проводятся в соответствии с Планом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, но не реже одного раза в полугодие, для оценки динамики обучения и коррекции для внесения (при необходимости) изменений и дополнений в рекомендации по организации психолого-педагогического сопровождения обучающихся.</w:t>
      </w:r>
    </w:p>
    <w:p w:rsidR="00DF6907" w:rsidRDefault="00DF6907" w:rsidP="00DF690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Внеплановые заседания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проводятся при зачислении нового обучающегося, нуждающегося в психолого-педагогическом сопровождении; при отрицательной (положительной) динамике обучения и развития обучающегося; при возникновении новых обстоятельств, влияющих на обучение и развитие обучающегося в соответствии с запросами родителей (законных представителей) обучающегося, педагогических и руководящих работников МАОУ «Средняя школа №8»; с целью решения конфликтных ситуаций и других случаях.</w:t>
      </w:r>
    </w:p>
    <w:p w:rsidR="00DF6907" w:rsidRDefault="00DF6907" w:rsidP="00DF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3.5. При проведении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степень социализации и адаптации обучающегося.</w:t>
      </w:r>
    </w:p>
    <w:p w:rsidR="00DF6907" w:rsidRDefault="00DF6907" w:rsidP="00DF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полученных данных разрабатываются рекомендации для участников образовательных отношений по организации психолого-педагогического сопровождения обучающегося.</w:t>
      </w:r>
    </w:p>
    <w:p w:rsidR="00DF6907" w:rsidRDefault="00DF6907" w:rsidP="00DF6907">
      <w:pPr>
        <w:pStyle w:val="ConsPlusNormal"/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3.6. Деятельность специалистов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осуществляется бесплатно.</w:t>
      </w:r>
    </w:p>
    <w:p w:rsidR="00DF6907" w:rsidRDefault="00DF6907" w:rsidP="00DF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3.7. Специалисты, включенные в состав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выполняют работу в рамках основного рабочего времени, составляя индивидуальный план работы в соответствии с планом заседаний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, а также запросами участников образовательных отношений на обследование и организацию комплексного сопровождения обучающихся.</w:t>
      </w:r>
    </w:p>
    <w:p w:rsidR="00DF6907" w:rsidRDefault="00DF6907" w:rsidP="00DF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Специалистам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 увеличение объема работ устанавливается доплата, размер которой определяется МАОУ «Средняя школа №8» самостоятельно.</w:t>
      </w:r>
    </w:p>
    <w:p w:rsidR="00DF6907" w:rsidRDefault="00DF6907" w:rsidP="00DF6907">
      <w:pPr>
        <w:tabs>
          <w:tab w:val="left" w:pos="426"/>
        </w:tabs>
        <w:jc w:val="both"/>
        <w:rPr>
          <w:b/>
        </w:rPr>
      </w:pPr>
    </w:p>
    <w:p w:rsidR="00DF6907" w:rsidRDefault="00DF6907" w:rsidP="00DF6907">
      <w:pPr>
        <w:tabs>
          <w:tab w:val="left" w:pos="426"/>
        </w:tabs>
        <w:jc w:val="both"/>
        <w:rPr>
          <w:b/>
        </w:rPr>
      </w:pPr>
    </w:p>
    <w:p w:rsidR="00DF6907" w:rsidRDefault="00DF6907" w:rsidP="00DF6907">
      <w:pPr>
        <w:tabs>
          <w:tab w:val="left" w:pos="426"/>
        </w:tabs>
        <w:jc w:val="center"/>
        <w:rPr>
          <w:b/>
        </w:rPr>
      </w:pPr>
      <w:r>
        <w:rPr>
          <w:b/>
        </w:rPr>
        <w:t xml:space="preserve">4. </w:t>
      </w:r>
      <w:r>
        <w:rPr>
          <w:b/>
        </w:rPr>
        <w:tab/>
        <w:t>Проведение обследования</w:t>
      </w: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4.1. Процедура и продолжительность обследования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определяются исходя из задач обследования, а также возрастных, психофизических и иных индивидуальных особенностей обследуемого обучающегося.</w:t>
      </w: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4.2.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Обследование обучающегося специалистами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1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осуществляется по инициативе родителей (законных представителей) или сотрудников МАОУ «Средняя школа №8»</w:t>
      </w:r>
      <w:r w:rsidR="00811F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с письменного </w:t>
      </w:r>
      <w:hyperlink r:id="rId9" w:anchor="P378" w:history="1">
        <w:r w:rsidRPr="00811F5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согласия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родителей (законны</w:t>
      </w:r>
      <w:r w:rsidR="00811F56">
        <w:rPr>
          <w:rFonts w:ascii="Times New Roman" w:hAnsi="Times New Roman" w:cs="Times New Roman"/>
          <w:sz w:val="24"/>
          <w:szCs w:val="24"/>
        </w:rPr>
        <w:t>х представителей)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907" w:rsidRDefault="00DF6907" w:rsidP="00DF6907">
      <w:pPr>
        <w:tabs>
          <w:tab w:val="left" w:pos="426"/>
        </w:tabs>
        <w:jc w:val="both"/>
      </w:pPr>
      <w:r>
        <w:t xml:space="preserve">          4.3. Обследование </w:t>
      </w:r>
      <w:proofErr w:type="gramStart"/>
      <w:r>
        <w:t>обучающегося</w:t>
      </w:r>
      <w:proofErr w:type="gramEnd"/>
      <w:r>
        <w:t xml:space="preserve">  производится каждым специалистом</w:t>
      </w:r>
    </w:p>
    <w:p w:rsidR="00DF6907" w:rsidRDefault="00DF6907" w:rsidP="00DF6907">
      <w:pPr>
        <w:tabs>
          <w:tab w:val="left" w:pos="426"/>
        </w:tabs>
        <w:jc w:val="both"/>
      </w:pPr>
      <w:r>
        <w:t xml:space="preserve"> индивидуально до консилиума, а на консилиуме представляются результаты обследования.</w:t>
      </w:r>
    </w:p>
    <w:p w:rsidR="00DF6907" w:rsidRDefault="00DF6907" w:rsidP="00DF6907">
      <w:pPr>
        <w:tabs>
          <w:tab w:val="left" w:pos="426"/>
        </w:tabs>
        <w:jc w:val="both"/>
      </w:pP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4.4. По данным обследования каждым специалистом составляется заключение и разрабатываются рекомендации. На заседании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обсуждаются результаты обследования ребенка каждым специалистом, составляется коллегиальное </w:t>
      </w:r>
      <w:hyperlink r:id="rId10" w:anchor="P245" w:history="1">
        <w:r w:rsidRPr="00811F56">
          <w:rPr>
            <w:rStyle w:val="a4"/>
            <w:rFonts w:ascii="Times New Roman" w:hAnsi="Times New Roman" w:cs="Times New Roman"/>
            <w:color w:val="auto"/>
            <w:sz w:val="24"/>
            <w:szCs w:val="24"/>
            <w:u w:val="none"/>
          </w:rPr>
          <w:t>заключение</w:t>
        </w:r>
      </w:hyperlink>
      <w:r w:rsidRPr="00811F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907" w:rsidRDefault="00DF6907" w:rsidP="00DF6907">
      <w:pPr>
        <w:pStyle w:val="a3"/>
        <w:tabs>
          <w:tab w:val="left" w:pos="426"/>
        </w:tabs>
        <w:ind w:left="360"/>
        <w:jc w:val="both"/>
      </w:pPr>
      <w:r>
        <w:t xml:space="preserve">    4.5. В ситуации </w:t>
      </w:r>
      <w:proofErr w:type="spellStart"/>
      <w:r>
        <w:t>диагностически</w:t>
      </w:r>
      <w:proofErr w:type="spellEnd"/>
      <w:r>
        <w:t xml:space="preserve"> сложных случаев, конфликтных моментов, </w:t>
      </w:r>
    </w:p>
    <w:p w:rsidR="00DF6907" w:rsidRDefault="00DF6907" w:rsidP="00DF6907">
      <w:pPr>
        <w:tabs>
          <w:tab w:val="left" w:pos="426"/>
        </w:tabs>
        <w:jc w:val="both"/>
      </w:pPr>
      <w:r>
        <w:t xml:space="preserve"> невозможности для членов консилиума принятия однозначного решения об  </w:t>
      </w:r>
    </w:p>
    <w:p w:rsidR="00DF6907" w:rsidRDefault="00DF6907" w:rsidP="00DF6907">
      <w:pPr>
        <w:tabs>
          <w:tab w:val="left" w:pos="426"/>
        </w:tabs>
        <w:jc w:val="both"/>
      </w:pPr>
      <w:r>
        <w:t xml:space="preserve"> обучении и </w:t>
      </w:r>
      <w:proofErr w:type="spellStart"/>
      <w:r>
        <w:t>воспитани</w:t>
      </w:r>
      <w:proofErr w:type="spellEnd"/>
      <w:r>
        <w:t xml:space="preserve"> ребёнка выносится решение о направлении ребёнка на </w:t>
      </w:r>
    </w:p>
    <w:p w:rsidR="00DF6907" w:rsidRDefault="0026459F" w:rsidP="00DF6907">
      <w:pPr>
        <w:tabs>
          <w:tab w:val="left" w:pos="426"/>
        </w:tabs>
        <w:jc w:val="both"/>
      </w:pPr>
      <w:r>
        <w:t xml:space="preserve"> </w:t>
      </w:r>
      <w:bookmarkStart w:id="0" w:name="_GoBack"/>
      <w:bookmarkEnd w:id="0"/>
      <w:proofErr w:type="spellStart"/>
      <w:r w:rsidR="00DF6907">
        <w:t>ПМПКомиссию</w:t>
      </w:r>
      <w:proofErr w:type="spellEnd"/>
      <w:r w:rsidR="00DF6907">
        <w:t>.</w:t>
      </w:r>
    </w:p>
    <w:p w:rsidR="00DF6907" w:rsidRDefault="00DF6907" w:rsidP="00DF6907">
      <w:pPr>
        <w:tabs>
          <w:tab w:val="left" w:pos="426"/>
        </w:tabs>
        <w:jc w:val="both"/>
      </w:pP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4.6. Родители </w:t>
      </w:r>
      <w:hyperlink r:id="rId11" w:history="1">
        <w:r w:rsidRPr="00146C43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(законные представители)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имеют право принимать участие в 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>, степени социализации и адаптации обучающегося.</w:t>
      </w: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907" w:rsidRDefault="00DF6907" w:rsidP="00DF6907">
      <w:pPr>
        <w:tabs>
          <w:tab w:val="left" w:pos="426"/>
        </w:tabs>
        <w:jc w:val="both"/>
      </w:pPr>
      <w:r>
        <w:t xml:space="preserve">            4.7. Председатель консилиума и специалисты несут ответственность за  конфиденциальность информации о детях, проходивших обследование на </w:t>
      </w:r>
      <w:proofErr w:type="spellStart"/>
      <w:r>
        <w:t>ППк</w:t>
      </w:r>
      <w:proofErr w:type="spellEnd"/>
      <w:r>
        <w:t>.</w:t>
      </w:r>
    </w:p>
    <w:p w:rsidR="00DF6907" w:rsidRDefault="00DF6907" w:rsidP="00DF6907">
      <w:pPr>
        <w:pStyle w:val="ConsPlusNormal"/>
        <w:spacing w:before="2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F6907" w:rsidRDefault="00DF6907" w:rsidP="00DF6907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Содержание рекомендаций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организации</w:t>
      </w:r>
    </w:p>
    <w:p w:rsidR="00DF6907" w:rsidRDefault="00DF6907" w:rsidP="00DF6907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психолого-педагогического сопровождения обучающихся</w:t>
      </w:r>
    </w:p>
    <w:p w:rsidR="00DF6907" w:rsidRDefault="00DF6907" w:rsidP="00DF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5.1. 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 сопровождения обучающегося с ограниченными возможностями здоровья конкретизируют, дополняют рекомендации ПМПК и могут включать в том числе:</w:t>
      </w: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адаптированной основной общеобразовательной программы;</w:t>
      </w: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предоставление услуг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тьютора</w:t>
      </w:r>
      <w:proofErr w:type="spellEnd"/>
      <w:r>
        <w:rPr>
          <w:rFonts w:ascii="Times New Roman" w:hAnsi="Times New Roman" w:cs="Times New Roman"/>
          <w:sz w:val="24"/>
          <w:szCs w:val="24"/>
        </w:rPr>
        <w:t>, оказывающего обучающемуся необходимую помощь, в том числе на период адаптации обучающегося в МАОУ «Средняя школа №8» / учебную четверть, полугодие, учебный год / на постоянной основе;</w:t>
      </w: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другие условия психолого-педагогического сопровождения в рамках компетенции МАОУ «Средняя школа №8».</w:t>
      </w: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5.2. 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 сопровождения обучающегося на основании медицинского заключения могут включать условия обучения, воспитания и развития, требующие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учебному расписанию, в том числе:</w:t>
      </w: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дополнительный выходной день;</w:t>
      </w: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дополнительной двигательной нагрузки в течение учебного дня / снижение двигательной нагрузки;</w:t>
      </w: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предоставление дополнительных перерывов для приема пищи;</w:t>
      </w: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снижение объема задаваемой на дом работы;</w:t>
      </w: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 компетенции МАОУ «Средняя школа №8».</w:t>
      </w: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Рекомендации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ППк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 организации психолого-педагогического сопровождения обучающегося, испытывающего трудности в освоении основных общеобразовательных программ, развитии и социальной адаптации  могут включать в том числе:</w:t>
      </w:r>
    </w:p>
    <w:p w:rsidR="00DF6907" w:rsidRDefault="00DF6907" w:rsidP="00DF690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F6907" w:rsidRDefault="00DF6907" w:rsidP="00DF690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групповых и (или) индивидуальных коррекционно-развивающих и компенсирующих занятий с обучающимся;</w:t>
      </w:r>
    </w:p>
    <w:p w:rsidR="00DF6907" w:rsidRDefault="00DF6907" w:rsidP="00DF6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разработку индивидуального учебного плана обучающегося;</w:t>
      </w:r>
    </w:p>
    <w:p w:rsidR="00DF6907" w:rsidRDefault="00DF6907" w:rsidP="00DF6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адаптацию учебных и контрольно-измерительных материалов;</w:t>
      </w:r>
    </w:p>
    <w:p w:rsidR="00DF6907" w:rsidRDefault="00DF6907" w:rsidP="00DF6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профилактику асоциального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девиантного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>) поведения обучающегося;</w:t>
      </w:r>
    </w:p>
    <w:p w:rsidR="00DF6907" w:rsidRDefault="00DF6907" w:rsidP="00DF6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другие условия психолого-педагогического сопровождения в рамках компетенции МАОУ «Средняя школа №8».</w:t>
      </w:r>
    </w:p>
    <w:p w:rsidR="00DF6907" w:rsidRDefault="00DF6907" w:rsidP="00DF690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5.4. Рекомендации по организации психолого-педагогического сопровождения обучающихся реализуются на основании письменного согласия родителей (законных представителей).</w:t>
      </w:r>
    </w:p>
    <w:p w:rsidR="00DF6907" w:rsidRDefault="00DF6907" w:rsidP="00DF6907">
      <w:pPr>
        <w:pStyle w:val="ConsPlusNormal"/>
        <w:jc w:val="both"/>
      </w:pPr>
    </w:p>
    <w:p w:rsidR="00DF6907" w:rsidRDefault="00DF6907" w:rsidP="00DF6907">
      <w:pPr>
        <w:tabs>
          <w:tab w:val="left" w:pos="426"/>
        </w:tabs>
        <w:jc w:val="both"/>
        <w:rPr>
          <w:b/>
        </w:rPr>
      </w:pPr>
    </w:p>
    <w:p w:rsidR="00DF6907" w:rsidRDefault="00DF6907" w:rsidP="00DF6907">
      <w:pPr>
        <w:tabs>
          <w:tab w:val="left" w:pos="426"/>
        </w:tabs>
        <w:jc w:val="both"/>
      </w:pPr>
    </w:p>
    <w:p w:rsidR="00DF6907" w:rsidRDefault="00DF6907" w:rsidP="00DF6907">
      <w:pPr>
        <w:tabs>
          <w:tab w:val="left" w:pos="426"/>
        </w:tabs>
        <w:jc w:val="both"/>
      </w:pPr>
    </w:p>
    <w:p w:rsidR="00C221EC" w:rsidRDefault="00C221EC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DF6907">
      <w:pPr>
        <w:rPr>
          <w:color w:val="333333"/>
          <w:sz w:val="20"/>
          <w:szCs w:val="20"/>
        </w:rPr>
      </w:pPr>
    </w:p>
    <w:p w:rsidR="00811F56" w:rsidRDefault="00811F56" w:rsidP="00811F56">
      <w:pPr>
        <w:tabs>
          <w:tab w:val="left" w:pos="426"/>
        </w:tabs>
        <w:jc w:val="right"/>
        <w:rPr>
          <w:sz w:val="20"/>
          <w:szCs w:val="20"/>
        </w:rPr>
      </w:pPr>
      <w:r w:rsidRPr="00811F56">
        <w:rPr>
          <w:sz w:val="20"/>
          <w:szCs w:val="20"/>
        </w:rPr>
        <w:lastRenderedPageBreak/>
        <w:t>Приложение</w:t>
      </w:r>
      <w:r>
        <w:rPr>
          <w:sz w:val="20"/>
          <w:szCs w:val="20"/>
        </w:rPr>
        <w:t xml:space="preserve"> 2</w:t>
      </w:r>
      <w:r w:rsidRPr="00811F56">
        <w:rPr>
          <w:sz w:val="20"/>
          <w:szCs w:val="20"/>
        </w:rPr>
        <w:t>.</w:t>
      </w:r>
    </w:p>
    <w:p w:rsidR="00DC5E1D" w:rsidRPr="00DC5E1D" w:rsidRDefault="00DC5E1D" w:rsidP="00DC5E1D">
      <w:pPr>
        <w:tabs>
          <w:tab w:val="left" w:pos="426"/>
        </w:tabs>
        <w:jc w:val="center"/>
        <w:rPr>
          <w:sz w:val="26"/>
          <w:szCs w:val="26"/>
        </w:rPr>
      </w:pPr>
    </w:p>
    <w:p w:rsidR="00DC5E1D" w:rsidRPr="00DC5E1D" w:rsidRDefault="00DC5E1D" w:rsidP="00DC5E1D">
      <w:pPr>
        <w:jc w:val="center"/>
        <w:rPr>
          <w:b/>
          <w:color w:val="333333"/>
          <w:sz w:val="26"/>
          <w:szCs w:val="26"/>
        </w:rPr>
      </w:pPr>
      <w:r w:rsidRPr="00DC5E1D">
        <w:rPr>
          <w:b/>
          <w:color w:val="333333"/>
          <w:sz w:val="26"/>
          <w:szCs w:val="26"/>
        </w:rPr>
        <w:t>Состав рабочей группы</w:t>
      </w:r>
    </w:p>
    <w:p w:rsidR="00DC5E1D" w:rsidRPr="00DC5E1D" w:rsidRDefault="00DC5E1D" w:rsidP="00DC5E1D">
      <w:pPr>
        <w:jc w:val="center"/>
        <w:rPr>
          <w:b/>
          <w:color w:val="333333"/>
          <w:sz w:val="26"/>
          <w:szCs w:val="26"/>
        </w:rPr>
      </w:pPr>
      <w:r w:rsidRPr="00DC5E1D">
        <w:rPr>
          <w:b/>
          <w:color w:val="333333"/>
          <w:sz w:val="26"/>
          <w:szCs w:val="26"/>
        </w:rPr>
        <w:t>психолого-педагогического консилиума</w:t>
      </w:r>
    </w:p>
    <w:p w:rsidR="00811F56" w:rsidRDefault="00DC5E1D" w:rsidP="00DC5E1D">
      <w:pPr>
        <w:jc w:val="center"/>
        <w:rPr>
          <w:b/>
          <w:color w:val="333333"/>
          <w:sz w:val="26"/>
          <w:szCs w:val="26"/>
        </w:rPr>
      </w:pPr>
      <w:r w:rsidRPr="00DC5E1D">
        <w:rPr>
          <w:b/>
          <w:color w:val="333333"/>
          <w:sz w:val="26"/>
          <w:szCs w:val="26"/>
        </w:rPr>
        <w:t>МАОУ</w:t>
      </w:r>
      <w:r>
        <w:rPr>
          <w:b/>
          <w:color w:val="333333"/>
          <w:sz w:val="26"/>
          <w:szCs w:val="26"/>
        </w:rPr>
        <w:t xml:space="preserve"> «</w:t>
      </w:r>
      <w:r w:rsidRPr="00DC5E1D">
        <w:rPr>
          <w:b/>
          <w:color w:val="333333"/>
          <w:sz w:val="26"/>
          <w:szCs w:val="26"/>
        </w:rPr>
        <w:t>Средняя школа № 8»</w:t>
      </w:r>
    </w:p>
    <w:p w:rsidR="00DC5E1D" w:rsidRDefault="00DC5E1D" w:rsidP="00DC5E1D">
      <w:pPr>
        <w:jc w:val="center"/>
        <w:rPr>
          <w:b/>
          <w:color w:val="333333"/>
          <w:sz w:val="26"/>
          <w:szCs w:val="26"/>
        </w:rPr>
      </w:pPr>
    </w:p>
    <w:p w:rsidR="00DC5E1D" w:rsidRDefault="00CF7A46" w:rsidP="00DC5E1D">
      <w:pPr>
        <w:pStyle w:val="a3"/>
        <w:numPr>
          <w:ilvl w:val="1"/>
          <w:numId w:val="14"/>
        </w:num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Фомина Татьяна Павловна </w:t>
      </w:r>
      <w:r w:rsidR="00DC5E1D" w:rsidRPr="00DC5E1D">
        <w:rPr>
          <w:color w:val="333333"/>
          <w:sz w:val="26"/>
          <w:szCs w:val="26"/>
        </w:rPr>
        <w:t xml:space="preserve">– председатель </w:t>
      </w:r>
      <w:proofErr w:type="spellStart"/>
      <w:r w:rsidR="00DC5E1D" w:rsidRPr="00DC5E1D">
        <w:rPr>
          <w:color w:val="333333"/>
          <w:sz w:val="26"/>
          <w:szCs w:val="26"/>
        </w:rPr>
        <w:t>ППк</w:t>
      </w:r>
      <w:proofErr w:type="spellEnd"/>
      <w:r w:rsidR="00DC5E1D" w:rsidRPr="00DC5E1D">
        <w:rPr>
          <w:color w:val="333333"/>
          <w:sz w:val="26"/>
          <w:szCs w:val="26"/>
        </w:rPr>
        <w:t>, заместитель директора по УВР</w:t>
      </w:r>
    </w:p>
    <w:p w:rsidR="00DC5E1D" w:rsidRDefault="00DC5E1D" w:rsidP="00DC5E1D">
      <w:pPr>
        <w:pStyle w:val="a3"/>
        <w:numPr>
          <w:ilvl w:val="1"/>
          <w:numId w:val="14"/>
        </w:num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Ершова Лариса Петровна – педагог-психолог</w:t>
      </w:r>
    </w:p>
    <w:p w:rsidR="00DC5E1D" w:rsidRDefault="00DC5E1D" w:rsidP="00DC5E1D">
      <w:pPr>
        <w:pStyle w:val="a3"/>
        <w:numPr>
          <w:ilvl w:val="1"/>
          <w:numId w:val="14"/>
        </w:num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Шишкова Елена Владимировна – педагог-психолог</w:t>
      </w:r>
    </w:p>
    <w:p w:rsidR="00DC5E1D" w:rsidRDefault="00CF7A46" w:rsidP="00DC5E1D">
      <w:pPr>
        <w:pStyle w:val="a3"/>
        <w:numPr>
          <w:ilvl w:val="1"/>
          <w:numId w:val="14"/>
        </w:numPr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Королькова</w:t>
      </w:r>
      <w:proofErr w:type="spellEnd"/>
      <w:r>
        <w:rPr>
          <w:color w:val="333333"/>
          <w:sz w:val="26"/>
          <w:szCs w:val="26"/>
        </w:rPr>
        <w:t xml:space="preserve"> Валентина Петровна</w:t>
      </w:r>
      <w:r w:rsidR="00DC5E1D">
        <w:rPr>
          <w:color w:val="333333"/>
          <w:sz w:val="26"/>
          <w:szCs w:val="26"/>
        </w:rPr>
        <w:t xml:space="preserve">– </w:t>
      </w:r>
      <w:proofErr w:type="gramStart"/>
      <w:r w:rsidR="00DC5E1D">
        <w:rPr>
          <w:color w:val="333333"/>
          <w:sz w:val="26"/>
          <w:szCs w:val="26"/>
        </w:rPr>
        <w:t>пе</w:t>
      </w:r>
      <w:proofErr w:type="gramEnd"/>
      <w:r w:rsidR="00DC5E1D">
        <w:rPr>
          <w:color w:val="333333"/>
          <w:sz w:val="26"/>
          <w:szCs w:val="26"/>
        </w:rPr>
        <w:t>дагог-психолог</w:t>
      </w:r>
    </w:p>
    <w:p w:rsidR="00DC5E1D" w:rsidRDefault="00DC5E1D" w:rsidP="00DC5E1D">
      <w:pPr>
        <w:pStyle w:val="a3"/>
        <w:numPr>
          <w:ilvl w:val="1"/>
          <w:numId w:val="14"/>
        </w:num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Шипелёва Оксана Николаевна – учитель-логопед</w:t>
      </w:r>
    </w:p>
    <w:p w:rsidR="00DC5E1D" w:rsidRDefault="00CF7A46" w:rsidP="00DC5E1D">
      <w:pPr>
        <w:pStyle w:val="a3"/>
        <w:numPr>
          <w:ilvl w:val="1"/>
          <w:numId w:val="14"/>
        </w:num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Пуртова Алёна Николаевна </w:t>
      </w:r>
      <w:r w:rsidR="00DC5E1D">
        <w:rPr>
          <w:color w:val="333333"/>
          <w:sz w:val="26"/>
          <w:szCs w:val="26"/>
        </w:rPr>
        <w:t>– учитель-логопед</w:t>
      </w:r>
    </w:p>
    <w:p w:rsidR="00DC5E1D" w:rsidRDefault="00DC5E1D" w:rsidP="00DC5E1D">
      <w:pPr>
        <w:pStyle w:val="a3"/>
        <w:numPr>
          <w:ilvl w:val="1"/>
          <w:numId w:val="14"/>
        </w:numPr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Помыткина</w:t>
      </w:r>
      <w:proofErr w:type="spellEnd"/>
      <w:r>
        <w:rPr>
          <w:color w:val="333333"/>
          <w:sz w:val="26"/>
          <w:szCs w:val="26"/>
        </w:rPr>
        <w:t xml:space="preserve"> Нина Александровна – учитель-дефектолог</w:t>
      </w:r>
    </w:p>
    <w:p w:rsidR="00DC5E1D" w:rsidRDefault="00DC5E1D" w:rsidP="00DC5E1D">
      <w:pPr>
        <w:pStyle w:val="a3"/>
        <w:numPr>
          <w:ilvl w:val="1"/>
          <w:numId w:val="14"/>
        </w:numPr>
        <w:rPr>
          <w:color w:val="333333"/>
          <w:sz w:val="26"/>
          <w:szCs w:val="26"/>
        </w:rPr>
      </w:pPr>
      <w:proofErr w:type="spellStart"/>
      <w:r>
        <w:rPr>
          <w:color w:val="333333"/>
          <w:sz w:val="26"/>
          <w:szCs w:val="26"/>
        </w:rPr>
        <w:t>Перминова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Сайёра</w:t>
      </w:r>
      <w:proofErr w:type="spellEnd"/>
      <w:r>
        <w:rPr>
          <w:color w:val="333333"/>
          <w:sz w:val="26"/>
          <w:szCs w:val="26"/>
        </w:rPr>
        <w:t xml:space="preserve"> </w:t>
      </w:r>
      <w:proofErr w:type="spellStart"/>
      <w:r>
        <w:rPr>
          <w:color w:val="333333"/>
          <w:sz w:val="26"/>
          <w:szCs w:val="26"/>
        </w:rPr>
        <w:t>Карамалиевна</w:t>
      </w:r>
      <w:proofErr w:type="spellEnd"/>
      <w:r>
        <w:rPr>
          <w:color w:val="333333"/>
          <w:sz w:val="26"/>
          <w:szCs w:val="26"/>
        </w:rPr>
        <w:t xml:space="preserve"> – социальный педагог</w:t>
      </w:r>
    </w:p>
    <w:p w:rsidR="00DC5E1D" w:rsidRDefault="00DC5E1D" w:rsidP="00DC5E1D">
      <w:pPr>
        <w:pStyle w:val="a3"/>
        <w:numPr>
          <w:ilvl w:val="1"/>
          <w:numId w:val="14"/>
        </w:num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>Майер Фёдор Фёдорович – социальный педагог</w:t>
      </w:r>
    </w:p>
    <w:p w:rsidR="00DC5E1D" w:rsidRPr="00DC5E1D" w:rsidRDefault="00DC5E1D" w:rsidP="00DC5E1D">
      <w:pPr>
        <w:pStyle w:val="a3"/>
        <w:numPr>
          <w:ilvl w:val="1"/>
          <w:numId w:val="14"/>
        </w:numPr>
        <w:rPr>
          <w:color w:val="333333"/>
          <w:sz w:val="26"/>
          <w:szCs w:val="26"/>
        </w:rPr>
      </w:pPr>
      <w:r>
        <w:rPr>
          <w:color w:val="333333"/>
          <w:sz w:val="26"/>
          <w:szCs w:val="26"/>
        </w:rPr>
        <w:t xml:space="preserve">Зелинская Елена Петровна – секретарь </w:t>
      </w:r>
      <w:proofErr w:type="spellStart"/>
      <w:r>
        <w:rPr>
          <w:color w:val="333333"/>
          <w:sz w:val="26"/>
          <w:szCs w:val="26"/>
        </w:rPr>
        <w:t>ППк</w:t>
      </w:r>
      <w:proofErr w:type="spellEnd"/>
      <w:r>
        <w:rPr>
          <w:color w:val="333333"/>
          <w:sz w:val="26"/>
          <w:szCs w:val="26"/>
        </w:rPr>
        <w:t>, учитель начальных классов.</w:t>
      </w:r>
    </w:p>
    <w:sectPr w:rsidR="00DC5E1D" w:rsidRPr="00DC5E1D" w:rsidSect="009650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177"/>
    <w:multiLevelType w:val="hybridMultilevel"/>
    <w:tmpl w:val="9148004C"/>
    <w:lvl w:ilvl="0" w:tplc="607AA96E">
      <w:start w:val="3"/>
      <w:numFmt w:val="decimal"/>
      <w:lvlText w:val="%1."/>
      <w:lvlJc w:val="left"/>
      <w:pPr>
        <w:ind w:left="27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42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9441A5D"/>
    <w:multiLevelType w:val="hybridMultilevel"/>
    <w:tmpl w:val="974E2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2">
    <w:nsid w:val="0E631C1A"/>
    <w:multiLevelType w:val="multilevel"/>
    <w:tmpl w:val="00BA46C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3">
    <w:nsid w:val="14245578"/>
    <w:multiLevelType w:val="hybridMultilevel"/>
    <w:tmpl w:val="AD7E6A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BF05337"/>
    <w:multiLevelType w:val="multilevel"/>
    <w:tmpl w:val="7174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C04447D"/>
    <w:multiLevelType w:val="hybridMultilevel"/>
    <w:tmpl w:val="974E2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6">
    <w:nsid w:val="33464CC4"/>
    <w:multiLevelType w:val="multilevel"/>
    <w:tmpl w:val="534CEAD6"/>
    <w:lvl w:ilvl="0">
      <w:start w:val="1"/>
      <w:numFmt w:val="decimal"/>
      <w:lvlText w:val="%1."/>
      <w:lvlJc w:val="left"/>
      <w:pPr>
        <w:ind w:left="6456" w:hanging="360"/>
      </w:pPr>
    </w:lvl>
    <w:lvl w:ilvl="1">
      <w:start w:val="1"/>
      <w:numFmt w:val="decimal"/>
      <w:isLgl/>
      <w:lvlText w:val="%1.%2."/>
      <w:lvlJc w:val="left"/>
      <w:pPr>
        <w:ind w:left="5880" w:hanging="360"/>
      </w:pPr>
    </w:lvl>
    <w:lvl w:ilvl="2">
      <w:start w:val="1"/>
      <w:numFmt w:val="decimal"/>
      <w:isLgl/>
      <w:lvlText w:val="%1.%2.%3."/>
      <w:lvlJc w:val="left"/>
      <w:pPr>
        <w:ind w:left="6240" w:hanging="720"/>
      </w:pPr>
    </w:lvl>
    <w:lvl w:ilvl="3">
      <w:start w:val="1"/>
      <w:numFmt w:val="decimal"/>
      <w:isLgl/>
      <w:lvlText w:val="%1.%2.%3.%4."/>
      <w:lvlJc w:val="left"/>
      <w:pPr>
        <w:ind w:left="6240" w:hanging="720"/>
      </w:pPr>
    </w:lvl>
    <w:lvl w:ilvl="4">
      <w:start w:val="1"/>
      <w:numFmt w:val="decimal"/>
      <w:isLgl/>
      <w:lvlText w:val="%1.%2.%3.%4.%5."/>
      <w:lvlJc w:val="left"/>
      <w:pPr>
        <w:ind w:left="6600" w:hanging="1080"/>
      </w:pPr>
    </w:lvl>
    <w:lvl w:ilvl="5">
      <w:start w:val="1"/>
      <w:numFmt w:val="decimal"/>
      <w:isLgl/>
      <w:lvlText w:val="%1.%2.%3.%4.%5.%6."/>
      <w:lvlJc w:val="left"/>
      <w:pPr>
        <w:ind w:left="6600" w:hanging="1080"/>
      </w:pPr>
    </w:lvl>
    <w:lvl w:ilvl="6">
      <w:start w:val="1"/>
      <w:numFmt w:val="decimal"/>
      <w:isLgl/>
      <w:lvlText w:val="%1.%2.%3.%4.%5.%6.%7."/>
      <w:lvlJc w:val="left"/>
      <w:pPr>
        <w:ind w:left="6960" w:hanging="1440"/>
      </w:pPr>
    </w:lvl>
    <w:lvl w:ilvl="7">
      <w:start w:val="1"/>
      <w:numFmt w:val="decimal"/>
      <w:isLgl/>
      <w:lvlText w:val="%1.%2.%3.%4.%5.%6.%7.%8."/>
      <w:lvlJc w:val="left"/>
      <w:pPr>
        <w:ind w:left="6960" w:hanging="1440"/>
      </w:pPr>
    </w:lvl>
    <w:lvl w:ilvl="8">
      <w:start w:val="1"/>
      <w:numFmt w:val="decimal"/>
      <w:isLgl/>
      <w:lvlText w:val="%1.%2.%3.%4.%5.%6.%7.%8.%9."/>
      <w:lvlJc w:val="left"/>
      <w:pPr>
        <w:ind w:left="7320" w:hanging="1800"/>
      </w:pPr>
    </w:lvl>
  </w:abstractNum>
  <w:abstractNum w:abstractNumId="7">
    <w:nsid w:val="3B3B0101"/>
    <w:multiLevelType w:val="hybridMultilevel"/>
    <w:tmpl w:val="2BB2C53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546C20"/>
    <w:multiLevelType w:val="multilevel"/>
    <w:tmpl w:val="7174FD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ascii="Times New Roman" w:hAnsi="Times New Roman" w:cs="Times New Roman" w:hint="default"/>
        <w:b w:val="0"/>
        <w:sz w:val="26"/>
        <w:szCs w:val="26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8F64D08"/>
    <w:multiLevelType w:val="hybridMultilevel"/>
    <w:tmpl w:val="974E2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0">
    <w:nsid w:val="4B327D0A"/>
    <w:multiLevelType w:val="hybridMultilevel"/>
    <w:tmpl w:val="974E2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1">
    <w:nsid w:val="66E411C5"/>
    <w:multiLevelType w:val="hybridMultilevel"/>
    <w:tmpl w:val="DE46D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6D5E4F"/>
    <w:multiLevelType w:val="multilevel"/>
    <w:tmpl w:val="84FEA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A1B32E5"/>
    <w:multiLevelType w:val="hybridMultilevel"/>
    <w:tmpl w:val="974E2DEC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2"/>
        </w:tabs>
        <w:ind w:left="194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2"/>
        </w:tabs>
        <w:ind w:left="410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2"/>
        </w:tabs>
        <w:ind w:left="6262" w:hanging="360"/>
      </w:pPr>
    </w:lvl>
  </w:abstractNum>
  <w:abstractNum w:abstractNumId="14">
    <w:nsid w:val="7CE948B4"/>
    <w:multiLevelType w:val="multilevel"/>
    <w:tmpl w:val="84FEA9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0"/>
  </w:num>
  <w:num w:numId="4">
    <w:abstractNumId w:val="9"/>
  </w:num>
  <w:num w:numId="5">
    <w:abstractNumId w:val="13"/>
  </w:num>
  <w:num w:numId="6">
    <w:abstractNumId w:val="5"/>
  </w:num>
  <w:num w:numId="7">
    <w:abstractNumId w:val="2"/>
  </w:num>
  <w:num w:numId="8">
    <w:abstractNumId w:val="4"/>
  </w:num>
  <w:num w:numId="9">
    <w:abstractNumId w:val="3"/>
  </w:num>
  <w:num w:numId="10">
    <w:abstractNumId w:val="7"/>
  </w:num>
  <w:num w:numId="11">
    <w:abstractNumId w:val="8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57904"/>
    <w:rsid w:val="00053975"/>
    <w:rsid w:val="00090DDB"/>
    <w:rsid w:val="000B7895"/>
    <w:rsid w:val="000D3EC0"/>
    <w:rsid w:val="000E4A69"/>
    <w:rsid w:val="00146C43"/>
    <w:rsid w:val="00183EB8"/>
    <w:rsid w:val="001C2A76"/>
    <w:rsid w:val="00211CB3"/>
    <w:rsid w:val="0026459F"/>
    <w:rsid w:val="0027553F"/>
    <w:rsid w:val="00293856"/>
    <w:rsid w:val="002A2B53"/>
    <w:rsid w:val="002D52D7"/>
    <w:rsid w:val="003A0914"/>
    <w:rsid w:val="00443319"/>
    <w:rsid w:val="00474BF9"/>
    <w:rsid w:val="004C1C1D"/>
    <w:rsid w:val="00560CCD"/>
    <w:rsid w:val="005727A4"/>
    <w:rsid w:val="00583492"/>
    <w:rsid w:val="005C6088"/>
    <w:rsid w:val="005D0FE4"/>
    <w:rsid w:val="005D3A74"/>
    <w:rsid w:val="005F28B7"/>
    <w:rsid w:val="00677599"/>
    <w:rsid w:val="0068166C"/>
    <w:rsid w:val="006A5921"/>
    <w:rsid w:val="006B6128"/>
    <w:rsid w:val="006B6675"/>
    <w:rsid w:val="007571F4"/>
    <w:rsid w:val="0078722E"/>
    <w:rsid w:val="007D4941"/>
    <w:rsid w:val="00800F68"/>
    <w:rsid w:val="00811F56"/>
    <w:rsid w:val="008674A5"/>
    <w:rsid w:val="00874C89"/>
    <w:rsid w:val="00912F5D"/>
    <w:rsid w:val="00940A59"/>
    <w:rsid w:val="00961F9A"/>
    <w:rsid w:val="009650F4"/>
    <w:rsid w:val="009C0A3F"/>
    <w:rsid w:val="00A57904"/>
    <w:rsid w:val="00AF1ADE"/>
    <w:rsid w:val="00AF56D5"/>
    <w:rsid w:val="00B83E68"/>
    <w:rsid w:val="00BE3210"/>
    <w:rsid w:val="00BF17BA"/>
    <w:rsid w:val="00C13560"/>
    <w:rsid w:val="00C221EC"/>
    <w:rsid w:val="00C25BD6"/>
    <w:rsid w:val="00C33559"/>
    <w:rsid w:val="00C4650D"/>
    <w:rsid w:val="00CA5E77"/>
    <w:rsid w:val="00CB2727"/>
    <w:rsid w:val="00CF7A46"/>
    <w:rsid w:val="00D401B8"/>
    <w:rsid w:val="00D431A2"/>
    <w:rsid w:val="00DC5E1D"/>
    <w:rsid w:val="00DE2A11"/>
    <w:rsid w:val="00DF6907"/>
    <w:rsid w:val="00F70FC1"/>
    <w:rsid w:val="00F9540F"/>
    <w:rsid w:val="00FD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9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A57904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5790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A57904"/>
    <w:pPr>
      <w:ind w:left="720"/>
      <w:contextualSpacing/>
    </w:pPr>
  </w:style>
  <w:style w:type="paragraph" w:customStyle="1" w:styleId="ConsPlusTitle">
    <w:name w:val="ConsPlusTitle"/>
    <w:rsid w:val="00DF6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DF690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DF690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4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&#1043;&#1072;&#1083;&#1080;&#1085;&#1072;%20%20&#1042;&#1072;&#1089;&#1080;&#1083;&#1100;&#1077;&#1074;&#1085;&#1072;\&#1056;&#1072;&#1073;&#1086;&#1095;&#1080;&#1081;%20&#1089;&#1090;&#1086;&#1083;\&#1087;&#1086;&#1083;&#1086;&#1078;&#1077;&#1085;&#1080;&#1077;%20&#1086;%20&#1055;&#1055;&#1082;.%20&#1085;&#1086;&#1103;&#1073;&#1088;&#1100;19&#1075;..doc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Documents%20and%20Settings\&#1043;&#1072;&#1083;&#1080;&#1085;&#1072;%20%20&#1042;&#1072;&#1089;&#1080;&#1083;&#1100;&#1077;&#1074;&#1085;&#1072;\&#1056;&#1072;&#1073;&#1086;&#1095;&#1080;&#1081;%20&#1089;&#1090;&#1086;&#1083;\&#1087;&#1086;&#1083;&#1086;&#1078;&#1077;&#1085;&#1080;&#1077;%20&#1086;%20&#1055;&#1055;&#1082;.%20&#1085;&#1086;&#1103;&#1073;&#1088;&#1100;19&#1075;..doc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Documents%20and%20Settings\&#1043;&#1072;&#1083;&#1080;&#1085;&#1072;%20%20&#1042;&#1072;&#1089;&#1080;&#1083;&#1100;&#1077;&#1074;&#1085;&#1072;\&#1056;&#1072;&#1073;&#1086;&#1095;&#1080;&#1081;%20&#1089;&#1090;&#1086;&#1083;\&#1087;&#1086;&#1083;&#1086;&#1078;&#1077;&#1085;&#1080;&#1077;%20&#1086;%20&#1055;&#1055;&#1082;.%20&#1085;&#1086;&#1103;&#1073;&#1088;&#1100;19&#1075;..docx" TargetMode="External"/><Relationship Id="rId11" Type="http://schemas.openxmlformats.org/officeDocument/2006/relationships/hyperlink" Target="consultantplus://offline/ref=55CDD65236B4AA229F523C2A6DE7C14575AE20F17C2CF58969F1A2ACB808354E66D93DD40D1788911BA6570A94F844CFBCB0B5C4DFE5DE03L0J" TargetMode="External"/><Relationship Id="rId5" Type="http://schemas.openxmlformats.org/officeDocument/2006/relationships/image" Target="media/image1.jpeg"/><Relationship Id="rId10" Type="http://schemas.openxmlformats.org/officeDocument/2006/relationships/hyperlink" Target="file:///C:\Documents%20and%20Settings\&#1043;&#1072;&#1083;&#1080;&#1085;&#1072;%20%20&#1042;&#1072;&#1089;&#1080;&#1083;&#1100;&#1077;&#1074;&#1085;&#1072;\&#1056;&#1072;&#1073;&#1086;&#1095;&#1080;&#1081;%20&#1089;&#1090;&#1086;&#1083;\&#1087;&#1086;&#1083;&#1086;&#1078;&#1077;&#1085;&#1080;&#1077;%20&#1086;%20&#1055;&#1055;&#1082;.%20&#1085;&#1086;&#1103;&#1073;&#1088;&#1100;19&#1075;.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Documents%20and%20Settings\&#1043;&#1072;&#1083;&#1080;&#1085;&#1072;%20%20&#1042;&#1072;&#1089;&#1080;&#1083;&#1100;&#1077;&#1074;&#1085;&#1072;\&#1056;&#1072;&#1073;&#1086;&#1095;&#1080;&#1081;%20&#1089;&#1090;&#1086;&#1083;\&#1087;&#1086;&#1083;&#1086;&#1078;&#1077;&#1085;&#1080;&#1077;%20&#1086;%20&#1055;&#1055;&#1082;.%20&#1085;&#1086;&#1103;&#1073;&#1088;&#1100;19&#1075;.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МАОУ СШ№8/2</Company>
  <LinksUpToDate>false</LinksUpToDate>
  <CharactersWithSpaces>11209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Васильевна</dc:creator>
  <cp:keywords/>
  <dc:description/>
  <cp:lastModifiedBy>Cab206</cp:lastModifiedBy>
  <cp:revision>49</cp:revision>
  <cp:lastPrinted>2022-10-08T06:35:00Z</cp:lastPrinted>
  <dcterms:created xsi:type="dcterms:W3CDTF">2016-10-20T08:13:00Z</dcterms:created>
  <dcterms:modified xsi:type="dcterms:W3CDTF">2022-10-08T06:36:00Z</dcterms:modified>
</cp:coreProperties>
</file>