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C1" w:rsidRDefault="00BB13C1" w:rsidP="00BB13C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007D7">
        <w:rPr>
          <w:rFonts w:ascii="Times New Roman" w:hAnsi="Times New Roman" w:cs="Times New Roman"/>
          <w:b/>
          <w:color w:val="C00000"/>
          <w:sz w:val="32"/>
          <w:szCs w:val="32"/>
        </w:rPr>
        <w:t>201</w:t>
      </w:r>
      <w:r w:rsidR="00F667A2">
        <w:rPr>
          <w:rFonts w:ascii="Times New Roman" w:hAnsi="Times New Roman" w:cs="Times New Roman"/>
          <w:b/>
          <w:color w:val="C00000"/>
          <w:sz w:val="32"/>
          <w:szCs w:val="32"/>
        </w:rPr>
        <w:t>7</w:t>
      </w:r>
      <w:r w:rsidRPr="001007D7">
        <w:rPr>
          <w:rFonts w:ascii="Times New Roman" w:hAnsi="Times New Roman" w:cs="Times New Roman"/>
          <w:b/>
          <w:color w:val="C00000"/>
          <w:sz w:val="32"/>
          <w:szCs w:val="32"/>
        </w:rPr>
        <w:t>-201</w:t>
      </w:r>
      <w:r w:rsidR="00F667A2">
        <w:rPr>
          <w:rFonts w:ascii="Times New Roman" w:hAnsi="Times New Roman" w:cs="Times New Roman"/>
          <w:b/>
          <w:color w:val="C00000"/>
          <w:sz w:val="32"/>
          <w:szCs w:val="32"/>
        </w:rPr>
        <w:t>8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1007D7">
        <w:rPr>
          <w:rFonts w:ascii="Times New Roman" w:hAnsi="Times New Roman" w:cs="Times New Roman"/>
          <w:b/>
          <w:color w:val="C00000"/>
          <w:sz w:val="32"/>
          <w:szCs w:val="32"/>
        </w:rPr>
        <w:t>УЧЕБНЫЙ ГОД</w:t>
      </w:r>
    </w:p>
    <w:p w:rsidR="005F25C2" w:rsidRPr="00133515" w:rsidRDefault="00F667A2" w:rsidP="00133515">
      <w:pPr>
        <w:pStyle w:val="a3"/>
        <w:numPr>
          <w:ilvl w:val="0"/>
          <w:numId w:val="4"/>
        </w:numPr>
        <w:shd w:val="clear" w:color="auto" w:fill="FFFFFF"/>
        <w:spacing w:after="360" w:line="270" w:lineRule="atLeast"/>
        <w:jc w:val="center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133515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Семинар по преемственности с ДОУ</w:t>
      </w:r>
    </w:p>
    <w:p w:rsidR="00BB13C1" w:rsidRPr="00133515" w:rsidRDefault="00BB13C1" w:rsidP="005F25C2">
      <w:pPr>
        <w:pStyle w:val="a3"/>
        <w:shd w:val="clear" w:color="auto" w:fill="FFFFFF"/>
        <w:spacing w:before="240" w:after="120" w:line="270" w:lineRule="atLeast"/>
        <w:jc w:val="center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13351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Тема семинара:</w:t>
      </w:r>
    </w:p>
    <w:p w:rsidR="00BB13C1" w:rsidRPr="00133515" w:rsidRDefault="00F667A2" w:rsidP="00F667A2">
      <w:pPr>
        <w:shd w:val="clear" w:color="auto" w:fill="FFFFFF"/>
        <w:spacing w:after="120" w:line="270" w:lineRule="atLeast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133515">
        <w:rPr>
          <w:rFonts w:ascii="Times New Roman" w:eastAsia="Times New Roman" w:hAnsi="Times New Roman" w:cs="Times New Roman"/>
          <w:color w:val="002060"/>
          <w:sz w:val="26"/>
          <w:szCs w:val="26"/>
        </w:rPr>
        <w:t>Использование современных методов и приёмов обучения для формирования метапредметных умений у первоклассников как необходимого компонента учебной деятельности.</w:t>
      </w:r>
    </w:p>
    <w:p w:rsidR="00BB13C1" w:rsidRPr="00133515" w:rsidRDefault="00BB13C1" w:rsidP="00BB13C1">
      <w:pPr>
        <w:shd w:val="clear" w:color="auto" w:fill="FFFFFF"/>
        <w:spacing w:after="120" w:line="270" w:lineRule="atLeast"/>
        <w:ind w:left="-20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13351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Дата проведения:</w:t>
      </w:r>
      <w:r w:rsidRPr="0013351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="00F667A2" w:rsidRPr="00133515">
        <w:rPr>
          <w:rFonts w:ascii="Times New Roman" w:eastAsia="Times New Roman" w:hAnsi="Times New Roman" w:cs="Times New Roman"/>
          <w:color w:val="002060"/>
          <w:sz w:val="26"/>
          <w:szCs w:val="26"/>
        </w:rPr>
        <w:t>24-25  октября 2017</w:t>
      </w:r>
      <w:r w:rsidRPr="00133515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года.</w:t>
      </w:r>
    </w:p>
    <w:p w:rsidR="00BB13C1" w:rsidRPr="00133515" w:rsidRDefault="00BB13C1" w:rsidP="00BB13C1">
      <w:pPr>
        <w:shd w:val="clear" w:color="auto" w:fill="FFFFFF"/>
        <w:spacing w:after="120" w:line="270" w:lineRule="atLeast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13351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План семинара: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6541"/>
        <w:gridCol w:w="2744"/>
      </w:tblGrid>
      <w:tr w:rsidR="00BB13C1" w:rsidRPr="00133515" w:rsidTr="00BB13C1">
        <w:tc>
          <w:tcPr>
            <w:tcW w:w="465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3C1" w:rsidRPr="009C295B" w:rsidRDefault="00BB13C1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№</w:t>
            </w:r>
          </w:p>
        </w:tc>
        <w:tc>
          <w:tcPr>
            <w:tcW w:w="6541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3C1" w:rsidRPr="009C295B" w:rsidRDefault="00BB13C1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Тема </w:t>
            </w:r>
            <w:r w:rsidR="00F667A2" w:rsidRPr="009C295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урока, </w:t>
            </w:r>
            <w:r w:rsidRPr="009C295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выступления</w:t>
            </w:r>
          </w:p>
        </w:tc>
        <w:tc>
          <w:tcPr>
            <w:tcW w:w="2744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3C1" w:rsidRPr="009C295B" w:rsidRDefault="00F667A2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Учитель, в</w:t>
            </w:r>
            <w:r w:rsidR="00BB13C1" w:rsidRPr="009C295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ыступающий</w:t>
            </w:r>
          </w:p>
        </w:tc>
      </w:tr>
      <w:tr w:rsidR="00F667A2" w:rsidRPr="00133515" w:rsidTr="00E30ACC">
        <w:tc>
          <w:tcPr>
            <w:tcW w:w="9750" w:type="dxa"/>
            <w:gridSpan w:val="3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7A2" w:rsidRPr="009C295B" w:rsidRDefault="00F667A2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часть семинара – открытые уроки</w:t>
            </w:r>
          </w:p>
          <w:p w:rsidR="00F667A2" w:rsidRPr="009C295B" w:rsidRDefault="00F667A2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 октября 2017 год</w:t>
            </w:r>
          </w:p>
        </w:tc>
      </w:tr>
      <w:tr w:rsidR="00BB13C1" w:rsidRPr="00133515" w:rsidTr="00BB13C1">
        <w:tc>
          <w:tcPr>
            <w:tcW w:w="465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3C1" w:rsidRPr="009C295B" w:rsidRDefault="00F667A2" w:rsidP="009C2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41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3C1" w:rsidRPr="009C295B" w:rsidRDefault="00F667A2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F667A2" w:rsidRPr="009C295B" w:rsidRDefault="00F667A2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«Сантиметр – единица измерения длины»</w:t>
            </w:r>
          </w:p>
        </w:tc>
        <w:tc>
          <w:tcPr>
            <w:tcW w:w="2744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3C1" w:rsidRPr="009C295B" w:rsidRDefault="00F667A2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Таранова Ч. И.</w:t>
            </w:r>
          </w:p>
        </w:tc>
      </w:tr>
      <w:tr w:rsidR="00BB13C1" w:rsidRPr="00133515" w:rsidTr="00BB13C1">
        <w:tc>
          <w:tcPr>
            <w:tcW w:w="465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3C1" w:rsidRPr="009C295B" w:rsidRDefault="00F667A2" w:rsidP="009C2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541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3C1" w:rsidRPr="009C295B" w:rsidRDefault="00F667A2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Окружающий мир</w:t>
            </w:r>
          </w:p>
          <w:p w:rsidR="00F667A2" w:rsidRPr="009C295B" w:rsidRDefault="00F667A2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«Кто такие птицы»</w:t>
            </w:r>
          </w:p>
        </w:tc>
        <w:tc>
          <w:tcPr>
            <w:tcW w:w="2744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3C1" w:rsidRPr="009C295B" w:rsidRDefault="00F667A2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Шоронихина</w:t>
            </w:r>
            <w:proofErr w:type="spellEnd"/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А.</w:t>
            </w:r>
          </w:p>
        </w:tc>
      </w:tr>
      <w:tr w:rsidR="00BB13C1" w:rsidRPr="00133515" w:rsidTr="00BB13C1">
        <w:tc>
          <w:tcPr>
            <w:tcW w:w="465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3C1" w:rsidRPr="009C295B" w:rsidRDefault="00F667A2" w:rsidP="009C2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541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7A2" w:rsidRPr="009C295B" w:rsidRDefault="00F667A2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Окружающий мир</w:t>
            </w:r>
          </w:p>
          <w:p w:rsidR="00BB13C1" w:rsidRPr="009C295B" w:rsidRDefault="00F667A2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«Кто такие рыбы»</w:t>
            </w:r>
          </w:p>
        </w:tc>
        <w:tc>
          <w:tcPr>
            <w:tcW w:w="2744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3C1" w:rsidRPr="009C295B" w:rsidRDefault="00F667A2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Ежунова И. Н.</w:t>
            </w:r>
          </w:p>
        </w:tc>
      </w:tr>
      <w:tr w:rsidR="00F667A2" w:rsidRPr="00133515" w:rsidTr="00BB13C1">
        <w:tc>
          <w:tcPr>
            <w:tcW w:w="465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7A2" w:rsidRPr="009C295B" w:rsidRDefault="001F5094" w:rsidP="009C2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541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5094" w:rsidRPr="009C295B" w:rsidRDefault="001F5094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:rsidR="00F667A2" w:rsidRPr="009C295B" w:rsidRDefault="001F5094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«Число и цифра 6»</w:t>
            </w:r>
          </w:p>
        </w:tc>
        <w:tc>
          <w:tcPr>
            <w:tcW w:w="2744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67A2" w:rsidRPr="009C295B" w:rsidRDefault="001F5094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Москвина Н. С.</w:t>
            </w:r>
          </w:p>
        </w:tc>
      </w:tr>
      <w:tr w:rsidR="001F5094" w:rsidRPr="00133515" w:rsidTr="00C35934">
        <w:tc>
          <w:tcPr>
            <w:tcW w:w="9750" w:type="dxa"/>
            <w:gridSpan w:val="3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5094" w:rsidRPr="009C295B" w:rsidRDefault="001F5094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часть семинара – открытые уроки</w:t>
            </w:r>
          </w:p>
          <w:p w:rsidR="001F5094" w:rsidRPr="009C295B" w:rsidRDefault="001F5094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 октября 2017 год</w:t>
            </w:r>
          </w:p>
        </w:tc>
      </w:tr>
      <w:tr w:rsidR="001F5094" w:rsidRPr="00133515" w:rsidTr="00BB13C1">
        <w:tc>
          <w:tcPr>
            <w:tcW w:w="465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5094" w:rsidRPr="009C295B" w:rsidRDefault="001F5094" w:rsidP="009C2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41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5094" w:rsidRPr="009C295B" w:rsidRDefault="001F5094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:rsidR="001F5094" w:rsidRPr="009C295B" w:rsidRDefault="001F5094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«Число 0»</w:t>
            </w:r>
          </w:p>
        </w:tc>
        <w:tc>
          <w:tcPr>
            <w:tcW w:w="2744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5094" w:rsidRPr="009C295B" w:rsidRDefault="001F5094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Барыкина С. А.</w:t>
            </w:r>
          </w:p>
        </w:tc>
      </w:tr>
      <w:tr w:rsidR="001F5094" w:rsidRPr="00133515" w:rsidTr="00BB13C1">
        <w:tc>
          <w:tcPr>
            <w:tcW w:w="465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5094" w:rsidRPr="009C295B" w:rsidRDefault="001F5094" w:rsidP="009C2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541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5094" w:rsidRPr="009C295B" w:rsidRDefault="001F5094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Обучение грамоте</w:t>
            </w:r>
          </w:p>
          <w:p w:rsidR="001F5094" w:rsidRPr="009C295B" w:rsidRDefault="001F5094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«Звуки [в] [в’], буквы В, в»</w:t>
            </w:r>
          </w:p>
        </w:tc>
        <w:tc>
          <w:tcPr>
            <w:tcW w:w="2744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5094" w:rsidRPr="009C295B" w:rsidRDefault="001F5094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Янпольская И. А.</w:t>
            </w:r>
          </w:p>
        </w:tc>
      </w:tr>
      <w:tr w:rsidR="001F5094" w:rsidRPr="00133515" w:rsidTr="00BB13C1">
        <w:tc>
          <w:tcPr>
            <w:tcW w:w="465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5094" w:rsidRPr="009C295B" w:rsidRDefault="001F5094" w:rsidP="009C2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541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5094" w:rsidRPr="009C295B" w:rsidRDefault="001F5094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</w:t>
            </w:r>
          </w:p>
          <w:p w:rsidR="001F5094" w:rsidRPr="009C295B" w:rsidRDefault="001F5094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«Русские народные музыкальные инструменты»</w:t>
            </w:r>
          </w:p>
        </w:tc>
        <w:tc>
          <w:tcPr>
            <w:tcW w:w="2744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5094" w:rsidRPr="009C295B" w:rsidRDefault="001F5094" w:rsidP="009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Калинина О. К.</w:t>
            </w:r>
          </w:p>
        </w:tc>
      </w:tr>
      <w:tr w:rsidR="001F5094" w:rsidRPr="00BB13C1" w:rsidTr="00A50FCC">
        <w:trPr>
          <w:trHeight w:val="20"/>
        </w:trPr>
        <w:tc>
          <w:tcPr>
            <w:tcW w:w="465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5094" w:rsidRDefault="001F5094" w:rsidP="00BB13C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41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5094" w:rsidRDefault="001F5094" w:rsidP="00F667A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4" w:type="dxa"/>
            <w:tcBorders>
              <w:top w:val="single" w:sz="6" w:space="0" w:color="DBC8AF"/>
              <w:left w:val="single" w:sz="6" w:space="0" w:color="DBC8AF"/>
              <w:bottom w:val="single" w:sz="6" w:space="0" w:color="DBC8AF"/>
              <w:right w:val="single" w:sz="6" w:space="0" w:color="DBC8A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5094" w:rsidRDefault="001F5094" w:rsidP="00F667A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133515" w:rsidRDefault="00133515" w:rsidP="00A50F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C295B" w:rsidRDefault="009C295B" w:rsidP="00A50F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C295B" w:rsidRDefault="009C295B" w:rsidP="00A50F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C295B" w:rsidRDefault="009C295B" w:rsidP="00A50F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C295B" w:rsidRDefault="009C295B" w:rsidP="00A50F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C295B" w:rsidRDefault="009C295B" w:rsidP="00A50F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C295B" w:rsidRDefault="009C295B" w:rsidP="00A50F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C295B" w:rsidRDefault="009C295B" w:rsidP="00A50F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C295B" w:rsidRDefault="009C295B" w:rsidP="00A50F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C295B" w:rsidRDefault="009C295B" w:rsidP="00A50F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C295B" w:rsidRDefault="009C295B" w:rsidP="00A50F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C295B" w:rsidRDefault="009C295B" w:rsidP="00A50F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C295B" w:rsidRPr="00A50FCC" w:rsidRDefault="009C295B" w:rsidP="00A50FC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25C2" w:rsidRPr="00133515" w:rsidRDefault="00A50FCC" w:rsidP="009C295B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133515">
        <w:rPr>
          <w:rFonts w:ascii="Times New Roman" w:hAnsi="Times New Roman" w:cs="Times New Roman"/>
          <w:b/>
          <w:color w:val="0000CC"/>
          <w:sz w:val="26"/>
          <w:szCs w:val="26"/>
        </w:rPr>
        <w:lastRenderedPageBreak/>
        <w:t>Городской практико-ориентированный</w:t>
      </w:r>
      <w:r w:rsidR="005F25C2" w:rsidRPr="00133515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семинар </w:t>
      </w:r>
    </w:p>
    <w:p w:rsidR="005F25C2" w:rsidRPr="00133515" w:rsidRDefault="005F25C2" w:rsidP="009C295B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C00000"/>
          <w:sz w:val="26"/>
          <w:szCs w:val="26"/>
        </w:rPr>
      </w:pPr>
      <w:r w:rsidRPr="00133515">
        <w:rPr>
          <w:b/>
          <w:bCs/>
          <w:color w:val="C00000"/>
          <w:sz w:val="26"/>
          <w:szCs w:val="26"/>
        </w:rPr>
        <w:t>Тема семинара:</w:t>
      </w:r>
    </w:p>
    <w:p w:rsidR="00A50FCC" w:rsidRPr="00133515" w:rsidRDefault="00A50FCC" w:rsidP="009C295B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C00000"/>
          <w:sz w:val="26"/>
          <w:szCs w:val="26"/>
        </w:rPr>
      </w:pPr>
      <w:r w:rsidRPr="00133515">
        <w:rPr>
          <w:color w:val="002060"/>
          <w:sz w:val="26"/>
          <w:szCs w:val="26"/>
        </w:rPr>
        <w:t xml:space="preserve"> </w:t>
      </w:r>
      <w:r w:rsidRPr="00133515">
        <w:rPr>
          <w:sz w:val="26"/>
          <w:szCs w:val="26"/>
        </w:rPr>
        <w:t>Формирование и развитие ключевых компетенций младших школьников через использование образовательных технологий, методов и приёмов  компетентностного и системно-деятельностного подходов</w:t>
      </w:r>
      <w:r w:rsidRPr="00133515">
        <w:rPr>
          <w:b/>
          <w:bCs/>
          <w:color w:val="C00000"/>
          <w:sz w:val="26"/>
          <w:szCs w:val="26"/>
        </w:rPr>
        <w:t xml:space="preserve"> </w:t>
      </w:r>
    </w:p>
    <w:p w:rsidR="005F25C2" w:rsidRPr="00133515" w:rsidRDefault="005F25C2" w:rsidP="009C295B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C00000"/>
          <w:sz w:val="26"/>
          <w:szCs w:val="26"/>
        </w:rPr>
      </w:pPr>
      <w:r w:rsidRPr="00133515">
        <w:rPr>
          <w:b/>
          <w:bCs/>
          <w:color w:val="C00000"/>
          <w:sz w:val="26"/>
          <w:szCs w:val="26"/>
        </w:rPr>
        <w:t>Цель  семинара:</w:t>
      </w:r>
    </w:p>
    <w:p w:rsidR="005F25C2" w:rsidRPr="00133515" w:rsidRDefault="00A50FCC" w:rsidP="009C295B">
      <w:pPr>
        <w:spacing w:after="0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133515"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 xml:space="preserve"> </w:t>
      </w:r>
      <w:r w:rsidRPr="00133515">
        <w:rPr>
          <w:rFonts w:ascii="Times New Roman" w:hAnsi="Times New Roman" w:cs="Times New Roman"/>
          <w:sz w:val="26"/>
          <w:szCs w:val="26"/>
        </w:rPr>
        <w:t>Представление и распространение актуального педагогического  опыта по формированию ключевых компетенций и достижению предметных и метапредметных результатов  на уроках в начальной школе</w:t>
      </w:r>
    </w:p>
    <w:p w:rsidR="005F25C2" w:rsidRPr="00133515" w:rsidRDefault="00A50FCC" w:rsidP="009C29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33515">
        <w:rPr>
          <w:rFonts w:ascii="Times New Roman" w:hAnsi="Times New Roman" w:cs="Times New Roman"/>
          <w:b/>
          <w:color w:val="C00000"/>
          <w:sz w:val="26"/>
          <w:szCs w:val="26"/>
        </w:rPr>
        <w:t>Дата</w:t>
      </w:r>
      <w:r w:rsidR="005F25C2" w:rsidRPr="00133515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проведения:</w:t>
      </w:r>
      <w:r w:rsidR="005F25C2" w:rsidRPr="001335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3515">
        <w:rPr>
          <w:rFonts w:ascii="Times New Roman" w:hAnsi="Times New Roman" w:cs="Times New Roman"/>
          <w:color w:val="002060"/>
          <w:sz w:val="26"/>
          <w:szCs w:val="26"/>
        </w:rPr>
        <w:t>31.01.2018г.</w:t>
      </w:r>
      <w:r w:rsidR="005F25C2" w:rsidRPr="0013351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F25C2" w:rsidRPr="00133515" w:rsidRDefault="005F25C2" w:rsidP="00133515">
      <w:pPr>
        <w:spacing w:after="120"/>
        <w:ind w:left="-20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33515">
        <w:rPr>
          <w:rFonts w:ascii="Times New Roman" w:hAnsi="Times New Roman" w:cs="Times New Roman"/>
          <w:b/>
          <w:color w:val="C00000"/>
          <w:sz w:val="26"/>
          <w:szCs w:val="26"/>
        </w:rPr>
        <w:t>План семинара:</w:t>
      </w:r>
      <w:bookmarkStart w:id="0" w:name="_GoBack"/>
      <w:bookmarkEnd w:id="0"/>
    </w:p>
    <w:tbl>
      <w:tblPr>
        <w:tblStyle w:val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F79646" w:themeColor="accent6"/>
        </w:tblBorders>
        <w:tblLook w:val="04A0" w:firstRow="1" w:lastRow="0" w:firstColumn="1" w:lastColumn="0" w:noHBand="0" w:noVBand="1"/>
      </w:tblPr>
      <w:tblGrid>
        <w:gridCol w:w="478"/>
        <w:gridCol w:w="4066"/>
        <w:gridCol w:w="2924"/>
        <w:gridCol w:w="2103"/>
      </w:tblGrid>
      <w:tr w:rsidR="00133515" w:rsidRPr="00133515" w:rsidTr="009C2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50FCC" w:rsidRPr="00133515" w:rsidRDefault="00A50FCC" w:rsidP="00133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35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50FCC" w:rsidRDefault="00A50FCC" w:rsidP="001335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35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Тема выступление, мастер-класса</w:t>
            </w:r>
          </w:p>
          <w:p w:rsidR="00133515" w:rsidRPr="00133515" w:rsidRDefault="00133515" w:rsidP="001335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A50FCC" w:rsidRPr="00133515" w:rsidRDefault="00A50FCC" w:rsidP="001335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35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Выступающий</w:t>
            </w:r>
          </w:p>
        </w:tc>
      </w:tr>
      <w:tr w:rsidR="00133515" w:rsidRPr="00133515" w:rsidTr="009C2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50FCC" w:rsidRPr="00133515" w:rsidRDefault="00A50FCC" w:rsidP="009C29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35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A50FCC" w:rsidRPr="00133515" w:rsidRDefault="00133515" w:rsidP="009C2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35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 и задачи семинара, краткое обоснование проблемы, путей и способов её решения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50FCC" w:rsidRPr="00133515" w:rsidRDefault="00133515" w:rsidP="009C2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35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Грунина Светлана Анатольевна</w:t>
            </w:r>
          </w:p>
        </w:tc>
      </w:tr>
      <w:tr w:rsidR="00133515" w:rsidRPr="00133515" w:rsidTr="009C29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50FCC" w:rsidRPr="00133515" w:rsidRDefault="00133515" w:rsidP="009C29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35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0" w:type="auto"/>
            <w:gridSpan w:val="2"/>
          </w:tcPr>
          <w:p w:rsidR="00A50FCC" w:rsidRPr="00133515" w:rsidRDefault="00133515" w:rsidP="009C2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35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Работа в секциях</w:t>
            </w:r>
          </w:p>
        </w:tc>
        <w:tc>
          <w:tcPr>
            <w:tcW w:w="0" w:type="auto"/>
          </w:tcPr>
          <w:p w:rsidR="00A50FCC" w:rsidRPr="00133515" w:rsidRDefault="00A50FCC" w:rsidP="009C2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33515" w:rsidRPr="009C295B" w:rsidTr="009C2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33515" w:rsidRPr="009C295B" w:rsidRDefault="00133515" w:rsidP="009C29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133515" w:rsidRPr="009C295B" w:rsidRDefault="00133515" w:rsidP="009C295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95B">
              <w:t xml:space="preserve">Решение практико-ситуационных задач как средство формирования и развития </w:t>
            </w:r>
            <w:proofErr w:type="spellStart"/>
            <w:r w:rsidRPr="009C295B">
              <w:t>самоорганизационной</w:t>
            </w:r>
            <w:proofErr w:type="spellEnd"/>
            <w:r w:rsidRPr="009C295B">
              <w:t xml:space="preserve"> и учебно-познавательной компетенций и достижения предметных и метапредметных результатов на уроках математики.</w:t>
            </w:r>
          </w:p>
          <w:p w:rsidR="00133515" w:rsidRPr="009C295B" w:rsidRDefault="00133515" w:rsidP="009C2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133515" w:rsidRPr="009C295B" w:rsidRDefault="00133515" w:rsidP="009C295B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9C295B">
              <w:t>Урок «открытия» нового знания на основе решения практико-ситуационной задачи.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33515" w:rsidRPr="009C295B" w:rsidRDefault="00133515" w:rsidP="009C2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Барыкина Светлана Александровна</w:t>
            </w:r>
          </w:p>
        </w:tc>
      </w:tr>
      <w:tr w:rsidR="00133515" w:rsidRPr="009C295B" w:rsidTr="009C29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33515" w:rsidRPr="009C295B" w:rsidRDefault="00133515" w:rsidP="009C29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33515" w:rsidRPr="009C295B" w:rsidRDefault="00133515" w:rsidP="009C2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133515" w:rsidRPr="009C295B" w:rsidRDefault="00133515" w:rsidP="009C295B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lang w:eastAsia="en-US"/>
              </w:rPr>
            </w:pPr>
            <w:r w:rsidRPr="009C295B">
              <w:t>Проектирование практико-ситуационных задач на уроках математики.</w:t>
            </w:r>
          </w:p>
        </w:tc>
        <w:tc>
          <w:tcPr>
            <w:tcW w:w="0" w:type="auto"/>
          </w:tcPr>
          <w:p w:rsidR="00133515" w:rsidRPr="009C295B" w:rsidRDefault="00133515" w:rsidP="009C295B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5B">
              <w:t>Фомина Татьяна Павловна</w:t>
            </w:r>
          </w:p>
          <w:p w:rsidR="00133515" w:rsidRPr="009C295B" w:rsidRDefault="00133515" w:rsidP="009C2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515" w:rsidRPr="009C295B" w:rsidTr="009C2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33515" w:rsidRPr="009C295B" w:rsidRDefault="00133515" w:rsidP="009C29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133515" w:rsidRPr="009C295B" w:rsidRDefault="00133515" w:rsidP="009C295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proofErr w:type="gramStart"/>
            <w:r w:rsidRPr="009C295B">
              <w:t>.Решение</w:t>
            </w:r>
            <w:proofErr w:type="gramEnd"/>
            <w:r w:rsidRPr="009C295B">
              <w:t xml:space="preserve"> проблемных и </w:t>
            </w:r>
            <w:proofErr w:type="spellStart"/>
            <w:r w:rsidRPr="009C295B">
              <w:t>компетентностно</w:t>
            </w:r>
            <w:proofErr w:type="spellEnd"/>
            <w:r w:rsidRPr="009C295B">
              <w:t xml:space="preserve">-ориентированных заданий на уроках русского языка как средство формирования и развития   </w:t>
            </w:r>
            <w:proofErr w:type="spellStart"/>
            <w:r w:rsidRPr="009C295B">
              <w:t>самоорганизационной</w:t>
            </w:r>
            <w:proofErr w:type="spellEnd"/>
            <w:r w:rsidRPr="009C295B">
              <w:t>, учебно-познавательной и коммуникативной компетенций.</w:t>
            </w:r>
          </w:p>
          <w:p w:rsidR="00133515" w:rsidRPr="009C295B" w:rsidRDefault="00133515" w:rsidP="009C2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133515" w:rsidRPr="009C295B" w:rsidRDefault="00133515" w:rsidP="009C295B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lang w:eastAsia="en-US"/>
              </w:rPr>
            </w:pPr>
            <w:r w:rsidRPr="009C295B">
              <w:t>Формирование компетенций младших школьников посредством создания и решения проблемных задач.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33515" w:rsidRPr="009C295B" w:rsidRDefault="00133515" w:rsidP="009C295B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95B">
              <w:t>Сапогина Светлана Юрьевна</w:t>
            </w:r>
          </w:p>
          <w:p w:rsidR="00133515" w:rsidRPr="009C295B" w:rsidRDefault="00133515" w:rsidP="009C2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515" w:rsidRPr="009C295B" w:rsidTr="009C29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33515" w:rsidRPr="009C295B" w:rsidRDefault="00133515" w:rsidP="009C29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33515" w:rsidRPr="009C295B" w:rsidRDefault="00133515" w:rsidP="009C2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133515" w:rsidRPr="009C295B" w:rsidRDefault="00133515" w:rsidP="009C295B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9C295B">
              <w:t xml:space="preserve">Проектирование </w:t>
            </w:r>
            <w:proofErr w:type="spellStart"/>
            <w:r w:rsidRPr="009C295B">
              <w:t>компетентностно</w:t>
            </w:r>
            <w:proofErr w:type="spellEnd"/>
            <w:r w:rsidRPr="009C295B">
              <w:t>-ориентированных заданий на уроках русского языка.</w:t>
            </w:r>
          </w:p>
        </w:tc>
        <w:tc>
          <w:tcPr>
            <w:tcW w:w="0" w:type="auto"/>
          </w:tcPr>
          <w:p w:rsidR="00133515" w:rsidRPr="009C295B" w:rsidRDefault="00133515" w:rsidP="009C2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Величко Наталия Ивановна</w:t>
            </w:r>
          </w:p>
        </w:tc>
      </w:tr>
      <w:tr w:rsidR="00133515" w:rsidRPr="009C295B" w:rsidTr="009C2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33515" w:rsidRPr="009C295B" w:rsidRDefault="00133515" w:rsidP="009C29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133515" w:rsidRPr="009C295B" w:rsidRDefault="00133515" w:rsidP="009C295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95B">
              <w:t>Формирование и развитие компетенций младших школьников через решение учебно-практических, учебно-познавательных и проектных задач на уроках окружающего мира.</w:t>
            </w:r>
          </w:p>
          <w:p w:rsidR="00133515" w:rsidRPr="009C295B" w:rsidRDefault="00133515" w:rsidP="009C2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133515" w:rsidRPr="009C295B" w:rsidRDefault="00133515" w:rsidP="009C295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 w:themeColor="text1"/>
                <w:lang w:eastAsia="en-US"/>
              </w:rPr>
            </w:pPr>
            <w:r w:rsidRPr="009C295B">
              <w:t>Решение учебно-практических и проектных задач на уроках окружающего мира.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33515" w:rsidRPr="009C295B" w:rsidRDefault="00133515" w:rsidP="009C295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95B">
              <w:t>Довбня Светлана Владимировна</w:t>
            </w:r>
          </w:p>
          <w:p w:rsidR="00133515" w:rsidRPr="009C295B" w:rsidRDefault="00133515" w:rsidP="009C2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3515" w:rsidRPr="009C295B" w:rsidTr="009C29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133515" w:rsidRPr="009C295B" w:rsidRDefault="00133515" w:rsidP="009C29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33515" w:rsidRPr="009C295B" w:rsidRDefault="00133515" w:rsidP="009C2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133515" w:rsidRPr="009C295B" w:rsidRDefault="00133515" w:rsidP="009C2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Проектирование учебно-познавательных задач на уроках окружающего мира.</w:t>
            </w:r>
          </w:p>
        </w:tc>
        <w:tc>
          <w:tcPr>
            <w:tcW w:w="0" w:type="auto"/>
          </w:tcPr>
          <w:p w:rsidR="00133515" w:rsidRPr="009C295B" w:rsidRDefault="00133515" w:rsidP="009C2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295B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  <w:r w:rsidRPr="009C295B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133515" w:rsidRPr="009C295B" w:rsidTr="009C2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50FCC" w:rsidRPr="009C295B" w:rsidRDefault="00133515" w:rsidP="009C29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A50FCC" w:rsidRPr="009C295B" w:rsidRDefault="00133515" w:rsidP="009C2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семинара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50FCC" w:rsidRPr="009C295B" w:rsidRDefault="00133515" w:rsidP="009C2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Грунина Светлана Анатольевна</w:t>
            </w:r>
          </w:p>
        </w:tc>
      </w:tr>
    </w:tbl>
    <w:p w:rsidR="00A50FCC" w:rsidRPr="009C295B" w:rsidRDefault="00A50FCC" w:rsidP="009C295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A50FCC" w:rsidRPr="009C295B" w:rsidSect="00BA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D61C5"/>
    <w:multiLevelType w:val="hybridMultilevel"/>
    <w:tmpl w:val="237219C0"/>
    <w:lvl w:ilvl="0" w:tplc="4ADC32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378B"/>
    <w:multiLevelType w:val="hybridMultilevel"/>
    <w:tmpl w:val="34A892E6"/>
    <w:lvl w:ilvl="0" w:tplc="2BFEFB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65B9D"/>
    <w:multiLevelType w:val="multilevel"/>
    <w:tmpl w:val="DAA8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B1E2D"/>
    <w:multiLevelType w:val="hybridMultilevel"/>
    <w:tmpl w:val="5C3C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C3937"/>
    <w:multiLevelType w:val="hybridMultilevel"/>
    <w:tmpl w:val="D7DC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22C3C"/>
    <w:multiLevelType w:val="hybridMultilevel"/>
    <w:tmpl w:val="9B242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56241"/>
    <w:multiLevelType w:val="hybridMultilevel"/>
    <w:tmpl w:val="014052B0"/>
    <w:lvl w:ilvl="0" w:tplc="9C9E0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A72C7"/>
    <w:multiLevelType w:val="hybridMultilevel"/>
    <w:tmpl w:val="4A8AE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E27F1"/>
    <w:multiLevelType w:val="hybridMultilevel"/>
    <w:tmpl w:val="237219C0"/>
    <w:lvl w:ilvl="0" w:tplc="4ADC32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3C1"/>
    <w:rsid w:val="00133515"/>
    <w:rsid w:val="001754ED"/>
    <w:rsid w:val="001D7D5D"/>
    <w:rsid w:val="001F5094"/>
    <w:rsid w:val="005B3DD1"/>
    <w:rsid w:val="005F25C2"/>
    <w:rsid w:val="009C295B"/>
    <w:rsid w:val="00A50FCC"/>
    <w:rsid w:val="00AF4374"/>
    <w:rsid w:val="00BA58BC"/>
    <w:rsid w:val="00BB13C1"/>
    <w:rsid w:val="00F6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FDFB5-965E-4E92-9043-CB135ACE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B13C1"/>
    <w:rPr>
      <w:b/>
      <w:bCs/>
    </w:rPr>
  </w:style>
  <w:style w:type="character" w:customStyle="1" w:styleId="apple-converted-space">
    <w:name w:val="apple-converted-space"/>
    <w:basedOn w:val="a0"/>
    <w:rsid w:val="00BB13C1"/>
  </w:style>
  <w:style w:type="paragraph" w:styleId="a6">
    <w:name w:val="No Spacing"/>
    <w:uiPriority w:val="1"/>
    <w:qFormat/>
    <w:rsid w:val="005F25C2"/>
    <w:pPr>
      <w:spacing w:after="0" w:line="240" w:lineRule="auto"/>
    </w:pPr>
  </w:style>
  <w:style w:type="table" w:styleId="a7">
    <w:name w:val="Table Grid"/>
    <w:basedOn w:val="a1"/>
    <w:uiPriority w:val="59"/>
    <w:rsid w:val="005F25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List Accent 6"/>
    <w:basedOn w:val="a1"/>
    <w:uiPriority w:val="61"/>
    <w:rsid w:val="001335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СШ№8/2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Витальевна</dc:creator>
  <cp:keywords/>
  <dc:description/>
  <cp:lastModifiedBy>ExeGate</cp:lastModifiedBy>
  <cp:revision>5</cp:revision>
  <dcterms:created xsi:type="dcterms:W3CDTF">2017-05-08T09:35:00Z</dcterms:created>
  <dcterms:modified xsi:type="dcterms:W3CDTF">2022-10-24T12:18:00Z</dcterms:modified>
</cp:coreProperties>
</file>